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7A0" w:rsidRDefault="00E85E62" w:rsidP="00CD76DA">
      <w:pPr>
        <w:pStyle w:val="BodyText"/>
        <w:spacing w:before="3"/>
        <w:rPr>
          <w:b/>
          <w:sz w:val="20"/>
        </w:rPr>
      </w:pPr>
      <w:r>
        <w:rPr>
          <w:rFonts w:ascii="Times New Roman"/>
          <w:noProof/>
          <w:sz w:val="26"/>
          <w:lang w:bidi="ar-SA"/>
        </w:rPr>
        <w:t xml:space="preserve">   </w:t>
      </w:r>
      <w:r w:rsidRPr="00E85E62">
        <w:rPr>
          <w:rFonts w:ascii="Times New Roman"/>
          <w:noProof/>
          <w:sz w:val="26"/>
          <w:lang w:bidi="ar-SA"/>
        </w:rPr>
        <w:drawing>
          <wp:inline distT="0" distB="0" distL="0" distR="0">
            <wp:extent cx="1905165" cy="866692"/>
            <wp:effectExtent l="19050" t="0" r="0" b="0"/>
            <wp:docPr id="7" name="Picture 2" descr="C:\Users\Administrator\Pictures\CVT Amer  1700 x 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Pictures\CVT Amer  1700 x 650.png"/>
                    <pic:cNvPicPr>
                      <a:picLocks noChangeAspect="1" noChangeArrowheads="1"/>
                    </pic:cNvPicPr>
                  </pic:nvPicPr>
                  <pic:blipFill>
                    <a:blip r:embed="rId8" cstate="print"/>
                    <a:srcRect/>
                    <a:stretch>
                      <a:fillRect/>
                    </a:stretch>
                  </pic:blipFill>
                  <pic:spPr bwMode="auto">
                    <a:xfrm>
                      <a:off x="0" y="0"/>
                      <a:ext cx="1905165" cy="866692"/>
                    </a:xfrm>
                    <a:prstGeom prst="rect">
                      <a:avLst/>
                    </a:prstGeom>
                    <a:noFill/>
                    <a:ln w="9525">
                      <a:noFill/>
                      <a:miter lim="800000"/>
                      <a:headEnd/>
                      <a:tailEnd/>
                    </a:ln>
                  </pic:spPr>
                </pic:pic>
              </a:graphicData>
            </a:graphic>
          </wp:inline>
        </w:drawing>
      </w:r>
      <w:r>
        <w:rPr>
          <w:rFonts w:ascii="Times New Roman"/>
          <w:noProof/>
          <w:sz w:val="26"/>
          <w:lang w:bidi="ar-SA"/>
        </w:rPr>
        <w:t xml:space="preserve"> </w:t>
      </w:r>
      <w:r w:rsidR="00CD76DA">
        <w:rPr>
          <w:b/>
          <w:sz w:val="40"/>
        </w:rPr>
        <w:t xml:space="preserve">          </w:t>
      </w:r>
      <w:r w:rsidR="007F641C">
        <w:rPr>
          <w:b/>
          <w:sz w:val="40"/>
        </w:rPr>
        <w:t>APPLICATION FOR ADMISSION</w:t>
      </w:r>
    </w:p>
    <w:p w:rsidR="008C77A0" w:rsidRDefault="008C77A0">
      <w:pPr>
        <w:pStyle w:val="BodyText"/>
        <w:spacing w:before="3"/>
        <w:rPr>
          <w:b/>
          <w:sz w:val="16"/>
        </w:rPr>
      </w:pPr>
    </w:p>
    <w:tbl>
      <w:tblPr>
        <w:tblW w:w="11681" w:type="dxa"/>
        <w:tblInd w:w="125" w:type="dxa"/>
        <w:tblLayout w:type="fixed"/>
        <w:tblCellMar>
          <w:left w:w="0" w:type="dxa"/>
          <w:right w:w="0" w:type="dxa"/>
        </w:tblCellMar>
        <w:tblLook w:val="01E0"/>
      </w:tblPr>
      <w:tblGrid>
        <w:gridCol w:w="2329"/>
        <w:gridCol w:w="2981"/>
        <w:gridCol w:w="1935"/>
        <w:gridCol w:w="1228"/>
        <w:gridCol w:w="912"/>
        <w:gridCol w:w="1065"/>
        <w:gridCol w:w="550"/>
        <w:gridCol w:w="681"/>
      </w:tblGrid>
      <w:tr w:rsidR="008C77A0" w:rsidTr="00172574">
        <w:trPr>
          <w:trHeight w:val="252"/>
        </w:trPr>
        <w:tc>
          <w:tcPr>
            <w:tcW w:w="11681" w:type="dxa"/>
            <w:gridSpan w:val="8"/>
            <w:tcBorders>
              <w:left w:val="single" w:sz="4" w:space="0" w:color="000000"/>
              <w:right w:val="single" w:sz="4" w:space="0" w:color="000000"/>
            </w:tcBorders>
            <w:shd w:val="clear" w:color="auto" w:fill="050505"/>
          </w:tcPr>
          <w:p w:rsidR="008C77A0" w:rsidRDefault="007F641C">
            <w:pPr>
              <w:pStyle w:val="TableParagraph"/>
              <w:spacing w:before="16"/>
              <w:ind w:left="117"/>
              <w:rPr>
                <w:b/>
              </w:rPr>
            </w:pPr>
            <w:r>
              <w:rPr>
                <w:b/>
                <w:color w:val="FFFFFF"/>
              </w:rPr>
              <w:t>PART 1: GENERAL STUDENT INFORMATION</w:t>
            </w:r>
          </w:p>
        </w:tc>
      </w:tr>
      <w:tr w:rsidR="008C77A0" w:rsidTr="00172574">
        <w:trPr>
          <w:trHeight w:val="319"/>
        </w:trPr>
        <w:tc>
          <w:tcPr>
            <w:tcW w:w="2329" w:type="dxa"/>
            <w:tcBorders>
              <w:left w:val="single" w:sz="4" w:space="0" w:color="000000"/>
            </w:tcBorders>
          </w:tcPr>
          <w:p w:rsidR="008C77A0" w:rsidRDefault="007F641C">
            <w:pPr>
              <w:pStyle w:val="TableParagraph"/>
              <w:spacing w:before="145" w:line="225" w:lineRule="exact"/>
              <w:ind w:left="628"/>
              <w:rPr>
                <w:b/>
                <w:sz w:val="20"/>
              </w:rPr>
            </w:pPr>
            <w:r>
              <w:rPr>
                <w:b/>
                <w:sz w:val="20"/>
              </w:rPr>
              <w:t>APPLICANT NAME:</w:t>
            </w:r>
          </w:p>
        </w:tc>
        <w:tc>
          <w:tcPr>
            <w:tcW w:w="9351" w:type="dxa"/>
            <w:gridSpan w:val="7"/>
            <w:tcBorders>
              <w:bottom w:val="single" w:sz="4" w:space="0" w:color="000000"/>
              <w:right w:val="single" w:sz="4" w:space="0" w:color="000000"/>
            </w:tcBorders>
          </w:tcPr>
          <w:p w:rsidR="008C77A0" w:rsidRDefault="008C77A0">
            <w:pPr>
              <w:pStyle w:val="TableParagraph"/>
              <w:rPr>
                <w:rFonts w:ascii="Times New Roman"/>
                <w:sz w:val="18"/>
              </w:rPr>
            </w:pPr>
          </w:p>
        </w:tc>
      </w:tr>
      <w:tr w:rsidR="008C77A0" w:rsidTr="00172574">
        <w:trPr>
          <w:trHeight w:val="210"/>
        </w:trPr>
        <w:tc>
          <w:tcPr>
            <w:tcW w:w="2329" w:type="dxa"/>
            <w:tcBorders>
              <w:left w:val="single" w:sz="4" w:space="0" w:color="000000"/>
            </w:tcBorders>
          </w:tcPr>
          <w:p w:rsidR="008C77A0" w:rsidRDefault="008C77A0">
            <w:pPr>
              <w:pStyle w:val="TableParagraph"/>
              <w:rPr>
                <w:rFonts w:ascii="Times New Roman"/>
                <w:sz w:val="18"/>
              </w:rPr>
            </w:pPr>
          </w:p>
        </w:tc>
        <w:tc>
          <w:tcPr>
            <w:tcW w:w="6144" w:type="dxa"/>
            <w:gridSpan w:val="3"/>
            <w:tcBorders>
              <w:top w:val="single" w:sz="4" w:space="0" w:color="000000"/>
            </w:tcBorders>
          </w:tcPr>
          <w:p w:rsidR="008C77A0" w:rsidRDefault="007F641C">
            <w:pPr>
              <w:pStyle w:val="TableParagraph"/>
              <w:tabs>
                <w:tab w:val="left" w:pos="3693"/>
              </w:tabs>
              <w:spacing w:line="194" w:lineRule="exact"/>
              <w:ind w:left="120"/>
              <w:rPr>
                <w:sz w:val="16"/>
              </w:rPr>
            </w:pPr>
            <w:r>
              <w:rPr>
                <w:sz w:val="16"/>
              </w:rPr>
              <w:t>Last</w:t>
            </w:r>
            <w:r>
              <w:rPr>
                <w:spacing w:val="-3"/>
                <w:sz w:val="16"/>
              </w:rPr>
              <w:t xml:space="preserve"> </w:t>
            </w:r>
            <w:r>
              <w:rPr>
                <w:sz w:val="16"/>
              </w:rPr>
              <w:t>Name</w:t>
            </w:r>
            <w:r>
              <w:rPr>
                <w:sz w:val="16"/>
              </w:rPr>
              <w:tab/>
              <w:t>First</w:t>
            </w:r>
            <w:r>
              <w:rPr>
                <w:spacing w:val="-2"/>
                <w:sz w:val="16"/>
              </w:rPr>
              <w:t xml:space="preserve"> </w:t>
            </w:r>
            <w:r>
              <w:rPr>
                <w:sz w:val="16"/>
              </w:rPr>
              <w:t>Name</w:t>
            </w:r>
          </w:p>
        </w:tc>
        <w:tc>
          <w:tcPr>
            <w:tcW w:w="3208" w:type="dxa"/>
            <w:gridSpan w:val="4"/>
            <w:vMerge w:val="restart"/>
            <w:tcBorders>
              <w:top w:val="single" w:sz="4" w:space="0" w:color="000000"/>
              <w:bottom w:val="single" w:sz="4" w:space="0" w:color="000000"/>
              <w:right w:val="single" w:sz="4" w:space="0" w:color="000000"/>
            </w:tcBorders>
          </w:tcPr>
          <w:p w:rsidR="008C77A0" w:rsidRDefault="007F641C">
            <w:pPr>
              <w:pStyle w:val="TableParagraph"/>
              <w:spacing w:line="194" w:lineRule="exact"/>
              <w:ind w:left="796"/>
              <w:rPr>
                <w:sz w:val="16"/>
              </w:rPr>
            </w:pPr>
            <w:r>
              <w:rPr>
                <w:sz w:val="16"/>
              </w:rPr>
              <w:t>Middle Name</w:t>
            </w:r>
          </w:p>
        </w:tc>
      </w:tr>
      <w:tr w:rsidR="008C77A0" w:rsidTr="00172574">
        <w:trPr>
          <w:trHeight w:val="220"/>
        </w:trPr>
        <w:tc>
          <w:tcPr>
            <w:tcW w:w="2329" w:type="dxa"/>
            <w:tcBorders>
              <w:left w:val="single" w:sz="4" w:space="0" w:color="000000"/>
            </w:tcBorders>
          </w:tcPr>
          <w:p w:rsidR="008C77A0" w:rsidRDefault="007F641C">
            <w:pPr>
              <w:pStyle w:val="TableParagraph"/>
              <w:spacing w:before="24" w:line="225" w:lineRule="exact"/>
              <w:ind w:left="863"/>
              <w:rPr>
                <w:b/>
                <w:sz w:val="20"/>
              </w:rPr>
            </w:pPr>
            <w:r>
              <w:rPr>
                <w:b/>
                <w:sz w:val="20"/>
              </w:rPr>
              <w:t>DATE OF BIRTH:</w:t>
            </w:r>
          </w:p>
        </w:tc>
        <w:tc>
          <w:tcPr>
            <w:tcW w:w="2981" w:type="dxa"/>
          </w:tcPr>
          <w:p w:rsidR="008C77A0" w:rsidRDefault="007F641C">
            <w:pPr>
              <w:pStyle w:val="TableParagraph"/>
              <w:tabs>
                <w:tab w:val="left" w:pos="1055"/>
                <w:tab w:val="left" w:pos="2256"/>
                <w:tab w:val="left" w:pos="3578"/>
              </w:tabs>
              <w:spacing w:before="24" w:line="225" w:lineRule="exact"/>
              <w:ind w:left="5" w:right="-648"/>
              <w:rPr>
                <w:sz w:val="20"/>
              </w:rPr>
            </w:pPr>
            <w:r>
              <w:rPr>
                <w:w w:val="99"/>
                <w:sz w:val="20"/>
                <w:u w:val="single"/>
              </w:rPr>
              <w:t xml:space="preserve"> </w:t>
            </w:r>
            <w:r>
              <w:rPr>
                <w:sz w:val="20"/>
                <w:u w:val="single"/>
              </w:rPr>
              <w:tab/>
              <w:t>/</w:t>
            </w:r>
            <w:r>
              <w:rPr>
                <w:sz w:val="20"/>
                <w:u w:val="single"/>
              </w:rPr>
              <w:tab/>
              <w:t>/</w:t>
            </w:r>
            <w:r>
              <w:rPr>
                <w:sz w:val="20"/>
                <w:u w:val="single"/>
              </w:rPr>
              <w:tab/>
            </w:r>
          </w:p>
        </w:tc>
        <w:tc>
          <w:tcPr>
            <w:tcW w:w="3163" w:type="dxa"/>
            <w:gridSpan w:val="2"/>
          </w:tcPr>
          <w:p w:rsidR="008C77A0" w:rsidRDefault="007F641C">
            <w:pPr>
              <w:pStyle w:val="TableParagraph"/>
              <w:spacing w:before="24" w:line="225" w:lineRule="exact"/>
              <w:ind w:left="689"/>
              <w:rPr>
                <w:b/>
                <w:sz w:val="20"/>
              </w:rPr>
            </w:pPr>
            <w:r>
              <w:rPr>
                <w:b/>
                <w:sz w:val="20"/>
              </w:rPr>
              <w:t>COUNTRY OF CITIZENSHIP:</w:t>
            </w:r>
          </w:p>
        </w:tc>
        <w:tc>
          <w:tcPr>
            <w:tcW w:w="3208" w:type="dxa"/>
            <w:gridSpan w:val="4"/>
            <w:vMerge/>
            <w:tcBorders>
              <w:top w:val="nil"/>
              <w:bottom w:val="single" w:sz="4" w:space="0" w:color="000000"/>
              <w:right w:val="single" w:sz="4" w:space="0" w:color="000000"/>
            </w:tcBorders>
          </w:tcPr>
          <w:p w:rsidR="008C77A0" w:rsidRDefault="008C77A0">
            <w:pPr>
              <w:rPr>
                <w:sz w:val="2"/>
                <w:szCs w:val="2"/>
              </w:rPr>
            </w:pPr>
          </w:p>
        </w:tc>
      </w:tr>
      <w:tr w:rsidR="008C77A0" w:rsidTr="00172574">
        <w:trPr>
          <w:trHeight w:val="478"/>
        </w:trPr>
        <w:tc>
          <w:tcPr>
            <w:tcW w:w="2329" w:type="dxa"/>
            <w:tcBorders>
              <w:left w:val="single" w:sz="4" w:space="0" w:color="000000"/>
            </w:tcBorders>
          </w:tcPr>
          <w:p w:rsidR="008C77A0" w:rsidRDefault="008C77A0">
            <w:pPr>
              <w:pStyle w:val="TableParagraph"/>
              <w:spacing w:before="10"/>
              <w:rPr>
                <w:b/>
                <w:sz w:val="27"/>
              </w:rPr>
            </w:pPr>
          </w:p>
          <w:p w:rsidR="008C77A0" w:rsidRDefault="007F641C">
            <w:pPr>
              <w:pStyle w:val="TableParagraph"/>
              <w:spacing w:line="225" w:lineRule="exact"/>
              <w:ind w:left="513"/>
              <w:rPr>
                <w:b/>
                <w:sz w:val="20"/>
              </w:rPr>
            </w:pPr>
            <w:r>
              <w:rPr>
                <w:b/>
                <w:sz w:val="20"/>
              </w:rPr>
              <w:t>CONTACT ADDRESS:</w:t>
            </w:r>
          </w:p>
        </w:tc>
        <w:tc>
          <w:tcPr>
            <w:tcW w:w="2981" w:type="dxa"/>
            <w:tcBorders>
              <w:bottom w:val="single" w:sz="4" w:space="0" w:color="000000"/>
            </w:tcBorders>
          </w:tcPr>
          <w:p w:rsidR="008C77A0" w:rsidRDefault="007F641C">
            <w:pPr>
              <w:pStyle w:val="TableParagraph"/>
              <w:tabs>
                <w:tab w:val="left" w:pos="1464"/>
                <w:tab w:val="left" w:pos="2582"/>
              </w:tabs>
              <w:spacing w:line="194" w:lineRule="exact"/>
              <w:ind w:left="336"/>
              <w:rPr>
                <w:sz w:val="16"/>
              </w:rPr>
            </w:pPr>
            <w:r>
              <w:rPr>
                <w:sz w:val="16"/>
              </w:rPr>
              <w:t>Month</w:t>
            </w:r>
            <w:r>
              <w:rPr>
                <w:sz w:val="16"/>
              </w:rPr>
              <w:tab/>
              <w:t>Day</w:t>
            </w:r>
            <w:r>
              <w:rPr>
                <w:sz w:val="16"/>
              </w:rPr>
              <w:tab/>
              <w:t>Year</w:t>
            </w:r>
          </w:p>
        </w:tc>
        <w:tc>
          <w:tcPr>
            <w:tcW w:w="3163" w:type="dxa"/>
            <w:gridSpan w:val="2"/>
            <w:tcBorders>
              <w:bottom w:val="single" w:sz="4" w:space="0" w:color="000000"/>
            </w:tcBorders>
          </w:tcPr>
          <w:p w:rsidR="008C77A0" w:rsidRDefault="008C77A0">
            <w:pPr>
              <w:pStyle w:val="TableParagraph"/>
              <w:rPr>
                <w:rFonts w:ascii="Times New Roman"/>
                <w:sz w:val="18"/>
              </w:rPr>
            </w:pPr>
          </w:p>
        </w:tc>
        <w:tc>
          <w:tcPr>
            <w:tcW w:w="3208" w:type="dxa"/>
            <w:gridSpan w:val="4"/>
            <w:tcBorders>
              <w:top w:val="single" w:sz="4" w:space="0" w:color="000000"/>
              <w:bottom w:val="single" w:sz="4" w:space="0" w:color="000000"/>
              <w:right w:val="single" w:sz="4" w:space="0" w:color="000000"/>
            </w:tcBorders>
          </w:tcPr>
          <w:p w:rsidR="008C77A0" w:rsidRDefault="008C77A0">
            <w:pPr>
              <w:pStyle w:val="TableParagraph"/>
              <w:rPr>
                <w:rFonts w:ascii="Times New Roman"/>
                <w:sz w:val="18"/>
              </w:rPr>
            </w:pPr>
          </w:p>
        </w:tc>
      </w:tr>
      <w:tr w:rsidR="008C77A0" w:rsidTr="00172574">
        <w:trPr>
          <w:trHeight w:val="459"/>
        </w:trPr>
        <w:tc>
          <w:tcPr>
            <w:tcW w:w="2329" w:type="dxa"/>
            <w:tcBorders>
              <w:left w:val="single" w:sz="4" w:space="0" w:color="000000"/>
            </w:tcBorders>
          </w:tcPr>
          <w:p w:rsidR="008C77A0" w:rsidRDefault="008C77A0">
            <w:pPr>
              <w:pStyle w:val="TableParagraph"/>
              <w:rPr>
                <w:rFonts w:ascii="Times New Roman"/>
                <w:sz w:val="18"/>
              </w:rPr>
            </w:pPr>
          </w:p>
        </w:tc>
        <w:tc>
          <w:tcPr>
            <w:tcW w:w="9351" w:type="dxa"/>
            <w:gridSpan w:val="7"/>
            <w:tcBorders>
              <w:top w:val="single" w:sz="4" w:space="0" w:color="000000"/>
              <w:bottom w:val="single" w:sz="4" w:space="0" w:color="000000"/>
              <w:right w:val="single" w:sz="4" w:space="0" w:color="000000"/>
            </w:tcBorders>
          </w:tcPr>
          <w:p w:rsidR="008C77A0" w:rsidRDefault="007F641C">
            <w:pPr>
              <w:pStyle w:val="TableParagraph"/>
              <w:spacing w:line="194" w:lineRule="exact"/>
              <w:ind w:left="84"/>
              <w:rPr>
                <w:sz w:val="16"/>
              </w:rPr>
            </w:pPr>
            <w:r>
              <w:rPr>
                <w:sz w:val="16"/>
              </w:rPr>
              <w:t>Address</w:t>
            </w:r>
          </w:p>
        </w:tc>
      </w:tr>
      <w:tr w:rsidR="008C77A0" w:rsidTr="00172574">
        <w:trPr>
          <w:trHeight w:val="459"/>
        </w:trPr>
        <w:tc>
          <w:tcPr>
            <w:tcW w:w="2329" w:type="dxa"/>
            <w:tcBorders>
              <w:left w:val="single" w:sz="4" w:space="0" w:color="000000"/>
            </w:tcBorders>
          </w:tcPr>
          <w:p w:rsidR="008C77A0" w:rsidRDefault="008C77A0">
            <w:pPr>
              <w:pStyle w:val="TableParagraph"/>
              <w:rPr>
                <w:rFonts w:ascii="Times New Roman"/>
                <w:sz w:val="18"/>
              </w:rPr>
            </w:pPr>
          </w:p>
        </w:tc>
        <w:tc>
          <w:tcPr>
            <w:tcW w:w="9351" w:type="dxa"/>
            <w:gridSpan w:val="7"/>
            <w:tcBorders>
              <w:top w:val="single" w:sz="4" w:space="0" w:color="000000"/>
              <w:bottom w:val="single" w:sz="4" w:space="0" w:color="000000"/>
              <w:right w:val="single" w:sz="4" w:space="0" w:color="000000"/>
            </w:tcBorders>
          </w:tcPr>
          <w:p w:rsidR="008C77A0" w:rsidRDefault="007F641C">
            <w:pPr>
              <w:pStyle w:val="TableParagraph"/>
              <w:spacing w:line="194" w:lineRule="exact"/>
              <w:ind w:left="84"/>
              <w:rPr>
                <w:sz w:val="16"/>
              </w:rPr>
            </w:pPr>
            <w:r>
              <w:rPr>
                <w:sz w:val="16"/>
              </w:rPr>
              <w:t>Address</w:t>
            </w:r>
          </w:p>
        </w:tc>
      </w:tr>
      <w:tr w:rsidR="008C77A0" w:rsidTr="00172574">
        <w:trPr>
          <w:trHeight w:val="240"/>
        </w:trPr>
        <w:tc>
          <w:tcPr>
            <w:tcW w:w="11681" w:type="dxa"/>
            <w:gridSpan w:val="8"/>
            <w:tcBorders>
              <w:left w:val="single" w:sz="4" w:space="0" w:color="000000"/>
              <w:right w:val="single" w:sz="4" w:space="0" w:color="000000"/>
            </w:tcBorders>
          </w:tcPr>
          <w:p w:rsidR="008C77A0" w:rsidRDefault="007F641C">
            <w:pPr>
              <w:pStyle w:val="TableParagraph"/>
              <w:tabs>
                <w:tab w:val="left" w:pos="5665"/>
                <w:tab w:val="left" w:pos="8454"/>
                <w:tab w:val="left" w:pos="10528"/>
              </w:tabs>
              <w:spacing w:before="1"/>
              <w:ind w:left="2378"/>
              <w:rPr>
                <w:sz w:val="16"/>
              </w:rPr>
            </w:pPr>
            <w:r>
              <w:rPr>
                <w:sz w:val="16"/>
              </w:rPr>
              <w:t>City</w:t>
            </w:r>
            <w:r>
              <w:rPr>
                <w:sz w:val="16"/>
              </w:rPr>
              <w:tab/>
              <w:t>State/Province/Territory</w:t>
            </w:r>
            <w:r>
              <w:rPr>
                <w:sz w:val="16"/>
              </w:rPr>
              <w:tab/>
            </w:r>
            <w:r>
              <w:rPr>
                <w:sz w:val="16"/>
              </w:rPr>
              <w:t>Postal/ZIP</w:t>
            </w:r>
            <w:r>
              <w:rPr>
                <w:spacing w:val="-2"/>
                <w:sz w:val="16"/>
              </w:rPr>
              <w:t xml:space="preserve"> </w:t>
            </w:r>
            <w:r>
              <w:rPr>
                <w:sz w:val="16"/>
              </w:rPr>
              <w:t>Code</w:t>
            </w:r>
            <w:r>
              <w:rPr>
                <w:sz w:val="16"/>
              </w:rPr>
              <w:tab/>
              <w:t>Country</w:t>
            </w:r>
          </w:p>
        </w:tc>
      </w:tr>
      <w:tr w:rsidR="008C77A0" w:rsidTr="00172574">
        <w:trPr>
          <w:trHeight w:val="268"/>
        </w:trPr>
        <w:tc>
          <w:tcPr>
            <w:tcW w:w="2329" w:type="dxa"/>
            <w:tcBorders>
              <w:left w:val="single" w:sz="4" w:space="0" w:color="000000"/>
            </w:tcBorders>
          </w:tcPr>
          <w:p w:rsidR="008C77A0" w:rsidRDefault="007F641C">
            <w:pPr>
              <w:pStyle w:val="TableParagraph"/>
              <w:spacing w:before="58"/>
              <w:ind w:left="122"/>
              <w:rPr>
                <w:b/>
                <w:sz w:val="20"/>
              </w:rPr>
            </w:pPr>
            <w:r>
              <w:rPr>
                <w:b/>
                <w:sz w:val="20"/>
              </w:rPr>
              <w:t>CONTACT INFORMATION:</w:t>
            </w:r>
          </w:p>
        </w:tc>
        <w:tc>
          <w:tcPr>
            <w:tcW w:w="4916" w:type="dxa"/>
            <w:gridSpan w:val="2"/>
            <w:tcBorders>
              <w:bottom w:val="single" w:sz="4" w:space="0" w:color="000000"/>
            </w:tcBorders>
          </w:tcPr>
          <w:p w:rsidR="008C77A0" w:rsidRDefault="007F641C">
            <w:pPr>
              <w:pStyle w:val="TableParagraph"/>
              <w:tabs>
                <w:tab w:val="left" w:pos="635"/>
                <w:tab w:val="left" w:pos="1351"/>
                <w:tab w:val="left" w:pos="2760"/>
                <w:tab w:val="left" w:pos="3273"/>
                <w:tab w:val="left" w:pos="3986"/>
              </w:tabs>
              <w:spacing w:before="56" w:line="252" w:lineRule="exact"/>
              <w:ind w:left="120"/>
            </w:pPr>
            <w:r>
              <w:t>(</w:t>
            </w:r>
            <w:r>
              <w:tab/>
              <w:t>)</w:t>
            </w:r>
            <w:r>
              <w:tab/>
              <w:t>-</w:t>
            </w:r>
            <w:r>
              <w:tab/>
              <w:t>(</w:t>
            </w:r>
            <w:r>
              <w:tab/>
              <w:t>)</w:t>
            </w:r>
            <w:r>
              <w:tab/>
              <w:t>-</w:t>
            </w:r>
          </w:p>
        </w:tc>
        <w:tc>
          <w:tcPr>
            <w:tcW w:w="1228" w:type="dxa"/>
            <w:tcBorders>
              <w:bottom w:val="single" w:sz="4" w:space="0" w:color="000000"/>
            </w:tcBorders>
          </w:tcPr>
          <w:p w:rsidR="008C77A0" w:rsidRDefault="008C77A0">
            <w:pPr>
              <w:pStyle w:val="TableParagraph"/>
              <w:rPr>
                <w:rFonts w:ascii="Times New Roman"/>
                <w:sz w:val="18"/>
              </w:rPr>
            </w:pPr>
          </w:p>
        </w:tc>
        <w:tc>
          <w:tcPr>
            <w:tcW w:w="912" w:type="dxa"/>
            <w:tcBorders>
              <w:bottom w:val="single" w:sz="4" w:space="0" w:color="000000"/>
            </w:tcBorders>
          </w:tcPr>
          <w:p w:rsidR="008C77A0" w:rsidRDefault="008C77A0">
            <w:pPr>
              <w:pStyle w:val="TableParagraph"/>
              <w:rPr>
                <w:rFonts w:ascii="Times New Roman"/>
                <w:sz w:val="18"/>
              </w:rPr>
            </w:pPr>
          </w:p>
        </w:tc>
        <w:tc>
          <w:tcPr>
            <w:tcW w:w="1065" w:type="dxa"/>
            <w:tcBorders>
              <w:bottom w:val="single" w:sz="4" w:space="0" w:color="000000"/>
            </w:tcBorders>
          </w:tcPr>
          <w:p w:rsidR="008C77A0" w:rsidRDefault="008C77A0">
            <w:pPr>
              <w:pStyle w:val="TableParagraph"/>
              <w:rPr>
                <w:rFonts w:ascii="Times New Roman"/>
                <w:sz w:val="18"/>
              </w:rPr>
            </w:pPr>
          </w:p>
        </w:tc>
        <w:tc>
          <w:tcPr>
            <w:tcW w:w="550" w:type="dxa"/>
            <w:tcBorders>
              <w:bottom w:val="single" w:sz="4" w:space="0" w:color="000000"/>
            </w:tcBorders>
          </w:tcPr>
          <w:p w:rsidR="008C77A0" w:rsidRDefault="008C77A0">
            <w:pPr>
              <w:pStyle w:val="TableParagraph"/>
              <w:rPr>
                <w:rFonts w:ascii="Times New Roman"/>
                <w:sz w:val="18"/>
              </w:rPr>
            </w:pPr>
          </w:p>
        </w:tc>
        <w:tc>
          <w:tcPr>
            <w:tcW w:w="681" w:type="dxa"/>
            <w:tcBorders>
              <w:bottom w:val="single" w:sz="4" w:space="0" w:color="000000"/>
              <w:right w:val="single" w:sz="4" w:space="0" w:color="000000"/>
            </w:tcBorders>
          </w:tcPr>
          <w:p w:rsidR="008C77A0" w:rsidRDefault="008C77A0">
            <w:pPr>
              <w:pStyle w:val="TableParagraph"/>
              <w:rPr>
                <w:rFonts w:ascii="Times New Roman"/>
                <w:sz w:val="18"/>
              </w:rPr>
            </w:pPr>
          </w:p>
        </w:tc>
      </w:tr>
      <w:tr w:rsidR="008C77A0" w:rsidTr="00172574">
        <w:trPr>
          <w:trHeight w:val="213"/>
        </w:trPr>
        <w:tc>
          <w:tcPr>
            <w:tcW w:w="2329" w:type="dxa"/>
            <w:tcBorders>
              <w:left w:val="single" w:sz="4" w:space="0" w:color="000000"/>
            </w:tcBorders>
          </w:tcPr>
          <w:p w:rsidR="008C77A0" w:rsidRDefault="008C77A0">
            <w:pPr>
              <w:pStyle w:val="TableParagraph"/>
              <w:rPr>
                <w:rFonts w:ascii="Times New Roman"/>
                <w:sz w:val="18"/>
              </w:rPr>
            </w:pPr>
          </w:p>
        </w:tc>
        <w:tc>
          <w:tcPr>
            <w:tcW w:w="6144" w:type="dxa"/>
            <w:gridSpan w:val="3"/>
            <w:tcBorders>
              <w:top w:val="single" w:sz="4" w:space="0" w:color="000000"/>
            </w:tcBorders>
          </w:tcPr>
          <w:p w:rsidR="008C77A0" w:rsidRDefault="007F641C">
            <w:pPr>
              <w:pStyle w:val="TableParagraph"/>
              <w:tabs>
                <w:tab w:val="left" w:pos="2820"/>
                <w:tab w:val="left" w:pos="5570"/>
              </w:tabs>
              <w:spacing w:line="194" w:lineRule="exact"/>
              <w:ind w:left="69"/>
              <w:rPr>
                <w:sz w:val="16"/>
              </w:rPr>
            </w:pPr>
            <w:r>
              <w:rPr>
                <w:sz w:val="16"/>
              </w:rPr>
              <w:t>Telephone</w:t>
            </w:r>
            <w:r>
              <w:rPr>
                <w:sz w:val="16"/>
              </w:rPr>
              <w:tab/>
              <w:t>Cellular</w:t>
            </w:r>
            <w:r>
              <w:rPr>
                <w:spacing w:val="-1"/>
                <w:sz w:val="16"/>
              </w:rPr>
              <w:t xml:space="preserve"> </w:t>
            </w:r>
            <w:r>
              <w:rPr>
                <w:sz w:val="16"/>
              </w:rPr>
              <w:t>Phone</w:t>
            </w:r>
            <w:r>
              <w:rPr>
                <w:sz w:val="16"/>
              </w:rPr>
              <w:tab/>
              <w:t>E-mail</w:t>
            </w:r>
          </w:p>
        </w:tc>
        <w:tc>
          <w:tcPr>
            <w:tcW w:w="912" w:type="dxa"/>
            <w:tcBorders>
              <w:top w:val="single" w:sz="4" w:space="0" w:color="000000"/>
            </w:tcBorders>
          </w:tcPr>
          <w:p w:rsidR="008C77A0" w:rsidRDefault="008C77A0">
            <w:pPr>
              <w:pStyle w:val="TableParagraph"/>
              <w:rPr>
                <w:rFonts w:ascii="Times New Roman"/>
                <w:sz w:val="18"/>
              </w:rPr>
            </w:pPr>
          </w:p>
        </w:tc>
        <w:tc>
          <w:tcPr>
            <w:tcW w:w="1065" w:type="dxa"/>
            <w:tcBorders>
              <w:top w:val="single" w:sz="4" w:space="0" w:color="000000"/>
            </w:tcBorders>
          </w:tcPr>
          <w:p w:rsidR="008C77A0" w:rsidRDefault="008C77A0">
            <w:pPr>
              <w:pStyle w:val="TableParagraph"/>
              <w:rPr>
                <w:rFonts w:ascii="Times New Roman"/>
                <w:sz w:val="18"/>
              </w:rPr>
            </w:pPr>
          </w:p>
        </w:tc>
        <w:tc>
          <w:tcPr>
            <w:tcW w:w="550" w:type="dxa"/>
            <w:tcBorders>
              <w:top w:val="single" w:sz="4" w:space="0" w:color="000000"/>
            </w:tcBorders>
          </w:tcPr>
          <w:p w:rsidR="008C77A0" w:rsidRDefault="008C77A0">
            <w:pPr>
              <w:pStyle w:val="TableParagraph"/>
              <w:rPr>
                <w:rFonts w:ascii="Times New Roman"/>
                <w:sz w:val="18"/>
              </w:rPr>
            </w:pPr>
          </w:p>
        </w:tc>
        <w:tc>
          <w:tcPr>
            <w:tcW w:w="681" w:type="dxa"/>
            <w:tcBorders>
              <w:top w:val="single" w:sz="4" w:space="0" w:color="000000"/>
              <w:right w:val="single" w:sz="4" w:space="0" w:color="000000"/>
            </w:tcBorders>
          </w:tcPr>
          <w:p w:rsidR="008C77A0" w:rsidRDefault="008C77A0">
            <w:pPr>
              <w:pStyle w:val="TableParagraph"/>
              <w:rPr>
                <w:rFonts w:ascii="Times New Roman"/>
                <w:sz w:val="18"/>
              </w:rPr>
            </w:pPr>
          </w:p>
        </w:tc>
      </w:tr>
      <w:tr w:rsidR="008C77A0" w:rsidTr="00172574">
        <w:trPr>
          <w:trHeight w:val="231"/>
        </w:trPr>
        <w:tc>
          <w:tcPr>
            <w:tcW w:w="2329" w:type="dxa"/>
            <w:tcBorders>
              <w:left w:val="single" w:sz="4" w:space="0" w:color="000000"/>
            </w:tcBorders>
          </w:tcPr>
          <w:p w:rsidR="008C77A0" w:rsidRDefault="007F641C">
            <w:pPr>
              <w:pStyle w:val="TableParagraph"/>
              <w:spacing w:before="29" w:line="234" w:lineRule="exact"/>
              <w:ind w:left="520"/>
              <w:rPr>
                <w:b/>
                <w:sz w:val="20"/>
              </w:rPr>
            </w:pPr>
            <w:r>
              <w:rPr>
                <w:b/>
                <w:sz w:val="20"/>
              </w:rPr>
              <w:t>NATIVE LANGUAGE:</w:t>
            </w:r>
          </w:p>
        </w:tc>
        <w:tc>
          <w:tcPr>
            <w:tcW w:w="9351" w:type="dxa"/>
            <w:gridSpan w:val="7"/>
            <w:tcBorders>
              <w:right w:val="single" w:sz="4" w:space="0" w:color="000000"/>
            </w:tcBorders>
          </w:tcPr>
          <w:p w:rsidR="008C77A0" w:rsidRDefault="007F641C" w:rsidP="00CD76DA">
            <w:pPr>
              <w:pStyle w:val="TableParagraph"/>
              <w:tabs>
                <w:tab w:val="left" w:pos="3643"/>
              </w:tabs>
              <w:spacing w:before="29" w:line="234" w:lineRule="exact"/>
              <w:ind w:left="5"/>
              <w:rPr>
                <w:i/>
                <w:sz w:val="20"/>
              </w:rPr>
            </w:pPr>
            <w:r>
              <w:rPr>
                <w:b/>
                <w:w w:val="99"/>
                <w:sz w:val="20"/>
                <w:u w:val="single"/>
              </w:rPr>
              <w:t xml:space="preserve"> </w:t>
            </w:r>
            <w:r>
              <w:rPr>
                <w:b/>
                <w:sz w:val="20"/>
                <w:u w:val="single"/>
              </w:rPr>
              <w:tab/>
            </w:r>
            <w:r>
              <w:rPr>
                <w:b/>
                <w:spacing w:val="7"/>
                <w:sz w:val="20"/>
              </w:rPr>
              <w:t xml:space="preserve"> </w:t>
            </w:r>
            <w:r w:rsidR="00C57FD9">
              <w:rPr>
                <w:i/>
                <w:sz w:val="20"/>
              </w:rPr>
              <w:t xml:space="preserve"> </w:t>
            </w:r>
          </w:p>
        </w:tc>
      </w:tr>
      <w:tr w:rsidR="008C77A0" w:rsidTr="00172574">
        <w:trPr>
          <w:trHeight w:val="244"/>
        </w:trPr>
        <w:tc>
          <w:tcPr>
            <w:tcW w:w="2329" w:type="dxa"/>
            <w:tcBorders>
              <w:left w:val="single" w:sz="4" w:space="0" w:color="000000"/>
            </w:tcBorders>
          </w:tcPr>
          <w:p w:rsidR="008C77A0" w:rsidRDefault="008C77A0">
            <w:pPr>
              <w:pStyle w:val="TableParagraph"/>
              <w:rPr>
                <w:rFonts w:ascii="Times New Roman"/>
                <w:sz w:val="18"/>
              </w:rPr>
            </w:pPr>
          </w:p>
        </w:tc>
        <w:tc>
          <w:tcPr>
            <w:tcW w:w="9351" w:type="dxa"/>
            <w:gridSpan w:val="7"/>
            <w:tcBorders>
              <w:right w:val="single" w:sz="4" w:space="0" w:color="000000"/>
            </w:tcBorders>
          </w:tcPr>
          <w:p w:rsidR="008C77A0" w:rsidRDefault="008C77A0">
            <w:pPr>
              <w:pStyle w:val="TableParagraph"/>
              <w:tabs>
                <w:tab w:val="left" w:pos="6170"/>
                <w:tab w:val="left" w:pos="8044"/>
              </w:tabs>
              <w:spacing w:before="2"/>
              <w:ind w:left="4629"/>
              <w:rPr>
                <w:rFonts w:ascii="Wingdings" w:hAnsi="Wingdings"/>
                <w:sz w:val="20"/>
              </w:rPr>
            </w:pPr>
          </w:p>
        </w:tc>
      </w:tr>
      <w:tr w:rsidR="008C77A0" w:rsidTr="00172574">
        <w:trPr>
          <w:trHeight w:val="239"/>
        </w:trPr>
        <w:tc>
          <w:tcPr>
            <w:tcW w:w="2329" w:type="dxa"/>
            <w:tcBorders>
              <w:left w:val="single" w:sz="4" w:space="0" w:color="000000"/>
            </w:tcBorders>
          </w:tcPr>
          <w:p w:rsidR="008C77A0" w:rsidRDefault="007F641C">
            <w:pPr>
              <w:pStyle w:val="TableParagraph"/>
              <w:spacing w:before="44" w:line="228" w:lineRule="exact"/>
              <w:ind w:left="158"/>
              <w:rPr>
                <w:b/>
                <w:sz w:val="20"/>
              </w:rPr>
            </w:pPr>
            <w:r>
              <w:rPr>
                <w:b/>
                <w:sz w:val="20"/>
              </w:rPr>
              <w:t>RESIDENT/VISA STATUS:</w:t>
            </w:r>
          </w:p>
        </w:tc>
        <w:tc>
          <w:tcPr>
            <w:tcW w:w="6144" w:type="dxa"/>
            <w:gridSpan w:val="3"/>
          </w:tcPr>
          <w:p w:rsidR="008C77A0" w:rsidRDefault="007F641C">
            <w:pPr>
              <w:pStyle w:val="TableParagraph"/>
              <w:spacing w:before="44" w:line="228" w:lineRule="exact"/>
              <w:ind w:left="120"/>
              <w:rPr>
                <w:rFonts w:ascii="Wingdings" w:hAnsi="Wingdings"/>
                <w:sz w:val="20"/>
              </w:rPr>
            </w:pPr>
            <w:r>
              <w:rPr>
                <w:i/>
                <w:sz w:val="20"/>
              </w:rPr>
              <w:t xml:space="preserve">Are you a United States citizen or permanent resident? </w:t>
            </w:r>
            <w:r>
              <w:rPr>
                <w:sz w:val="20"/>
              </w:rPr>
              <w:t xml:space="preserve">Yes </w:t>
            </w:r>
            <w:r>
              <w:rPr>
                <w:rFonts w:ascii="Wingdings" w:hAnsi="Wingdings"/>
                <w:sz w:val="20"/>
              </w:rPr>
              <w:t></w:t>
            </w:r>
            <w:r>
              <w:rPr>
                <w:rFonts w:ascii="Times New Roman" w:hAnsi="Times New Roman"/>
                <w:sz w:val="20"/>
              </w:rPr>
              <w:t xml:space="preserve"> </w:t>
            </w:r>
            <w:r>
              <w:rPr>
                <w:sz w:val="20"/>
              </w:rPr>
              <w:t xml:space="preserve">No </w:t>
            </w:r>
            <w:r>
              <w:rPr>
                <w:rFonts w:ascii="Wingdings" w:hAnsi="Wingdings"/>
                <w:sz w:val="20"/>
              </w:rPr>
              <w:t></w:t>
            </w:r>
          </w:p>
        </w:tc>
        <w:tc>
          <w:tcPr>
            <w:tcW w:w="912" w:type="dxa"/>
          </w:tcPr>
          <w:p w:rsidR="008C77A0" w:rsidRDefault="008C77A0">
            <w:pPr>
              <w:pStyle w:val="TableParagraph"/>
              <w:rPr>
                <w:rFonts w:ascii="Times New Roman"/>
                <w:sz w:val="18"/>
              </w:rPr>
            </w:pPr>
          </w:p>
        </w:tc>
        <w:tc>
          <w:tcPr>
            <w:tcW w:w="1065" w:type="dxa"/>
          </w:tcPr>
          <w:p w:rsidR="008C77A0" w:rsidRDefault="008C77A0">
            <w:pPr>
              <w:pStyle w:val="TableParagraph"/>
              <w:rPr>
                <w:rFonts w:ascii="Times New Roman"/>
                <w:sz w:val="18"/>
              </w:rPr>
            </w:pPr>
          </w:p>
        </w:tc>
        <w:tc>
          <w:tcPr>
            <w:tcW w:w="550" w:type="dxa"/>
          </w:tcPr>
          <w:p w:rsidR="008C77A0" w:rsidRDefault="008C77A0">
            <w:pPr>
              <w:pStyle w:val="TableParagraph"/>
              <w:rPr>
                <w:rFonts w:ascii="Times New Roman"/>
                <w:sz w:val="18"/>
              </w:rPr>
            </w:pPr>
          </w:p>
        </w:tc>
        <w:tc>
          <w:tcPr>
            <w:tcW w:w="681" w:type="dxa"/>
            <w:tcBorders>
              <w:right w:val="single" w:sz="4" w:space="0" w:color="000000"/>
            </w:tcBorders>
          </w:tcPr>
          <w:p w:rsidR="008C77A0" w:rsidRDefault="008C77A0">
            <w:pPr>
              <w:pStyle w:val="TableParagraph"/>
              <w:rPr>
                <w:rFonts w:ascii="Times New Roman"/>
                <w:sz w:val="18"/>
              </w:rPr>
            </w:pPr>
          </w:p>
        </w:tc>
      </w:tr>
      <w:tr w:rsidR="008C77A0" w:rsidTr="00172574">
        <w:trPr>
          <w:trHeight w:val="229"/>
        </w:trPr>
        <w:tc>
          <w:tcPr>
            <w:tcW w:w="2329" w:type="dxa"/>
            <w:tcBorders>
              <w:left w:val="single" w:sz="4" w:space="0" w:color="000000"/>
            </w:tcBorders>
          </w:tcPr>
          <w:p w:rsidR="008C77A0" w:rsidRDefault="008C77A0">
            <w:pPr>
              <w:pStyle w:val="TableParagraph"/>
              <w:rPr>
                <w:rFonts w:ascii="Times New Roman"/>
                <w:sz w:val="18"/>
              </w:rPr>
            </w:pPr>
          </w:p>
        </w:tc>
        <w:tc>
          <w:tcPr>
            <w:tcW w:w="9351" w:type="dxa"/>
            <w:gridSpan w:val="7"/>
            <w:tcBorders>
              <w:right w:val="single" w:sz="4" w:space="0" w:color="000000"/>
            </w:tcBorders>
          </w:tcPr>
          <w:p w:rsidR="008C77A0" w:rsidRDefault="007F641C">
            <w:pPr>
              <w:pStyle w:val="TableParagraph"/>
              <w:tabs>
                <w:tab w:val="left" w:pos="2428"/>
                <w:tab w:val="left" w:pos="4473"/>
                <w:tab w:val="left" w:pos="5925"/>
                <w:tab w:val="left" w:pos="8565"/>
              </w:tabs>
              <w:spacing w:line="241" w:lineRule="exact"/>
              <w:ind w:left="120"/>
              <w:rPr>
                <w:sz w:val="20"/>
              </w:rPr>
            </w:pPr>
            <w:r>
              <w:rPr>
                <w:i/>
                <w:sz w:val="20"/>
              </w:rPr>
              <w:t>If no, what is</w:t>
            </w:r>
            <w:r>
              <w:rPr>
                <w:i/>
                <w:spacing w:val="-8"/>
                <w:sz w:val="20"/>
              </w:rPr>
              <w:t xml:space="preserve"> </w:t>
            </w:r>
            <w:r>
              <w:rPr>
                <w:i/>
                <w:sz w:val="20"/>
              </w:rPr>
              <w:t>your</w:t>
            </w:r>
            <w:r>
              <w:rPr>
                <w:i/>
                <w:spacing w:val="-2"/>
                <w:sz w:val="20"/>
              </w:rPr>
              <w:t xml:space="preserve"> </w:t>
            </w:r>
            <w:r>
              <w:rPr>
                <w:i/>
                <w:sz w:val="20"/>
              </w:rPr>
              <w:t>status?</w:t>
            </w:r>
            <w:r>
              <w:rPr>
                <w:i/>
                <w:sz w:val="20"/>
              </w:rPr>
              <w:tab/>
            </w:r>
            <w:r>
              <w:rPr>
                <w:rFonts w:ascii="Wingdings" w:hAnsi="Wingdings"/>
                <w:sz w:val="20"/>
              </w:rPr>
              <w:t></w:t>
            </w:r>
            <w:r>
              <w:rPr>
                <w:rFonts w:ascii="Times New Roman" w:hAnsi="Times New Roman"/>
                <w:spacing w:val="35"/>
                <w:sz w:val="20"/>
              </w:rPr>
              <w:t xml:space="preserve"> </w:t>
            </w:r>
            <w:r>
              <w:rPr>
                <w:sz w:val="20"/>
              </w:rPr>
              <w:t>Tourist/Visitor</w:t>
            </w:r>
            <w:r>
              <w:rPr>
                <w:spacing w:val="-3"/>
                <w:sz w:val="20"/>
              </w:rPr>
              <w:t xml:space="preserve"> </w:t>
            </w:r>
            <w:r>
              <w:rPr>
                <w:sz w:val="20"/>
              </w:rPr>
              <w:t>Visa</w:t>
            </w:r>
            <w:r>
              <w:rPr>
                <w:sz w:val="20"/>
              </w:rPr>
              <w:tab/>
            </w:r>
            <w:r>
              <w:rPr>
                <w:rFonts w:ascii="Wingdings" w:hAnsi="Wingdings"/>
                <w:sz w:val="20"/>
              </w:rPr>
              <w:t></w:t>
            </w:r>
            <w:r>
              <w:rPr>
                <w:rFonts w:ascii="Times New Roman" w:hAnsi="Times New Roman"/>
                <w:spacing w:val="38"/>
                <w:sz w:val="20"/>
              </w:rPr>
              <w:t xml:space="preserve"> </w:t>
            </w:r>
            <w:r>
              <w:rPr>
                <w:sz w:val="20"/>
              </w:rPr>
              <w:t>Visa</w:t>
            </w:r>
            <w:r>
              <w:rPr>
                <w:spacing w:val="-1"/>
                <w:sz w:val="20"/>
              </w:rPr>
              <w:t xml:space="preserve"> </w:t>
            </w:r>
            <w:r>
              <w:rPr>
                <w:sz w:val="20"/>
              </w:rPr>
              <w:t>Waiver</w:t>
            </w:r>
            <w:r>
              <w:rPr>
                <w:sz w:val="20"/>
              </w:rPr>
              <w:tab/>
            </w:r>
            <w:r>
              <w:rPr>
                <w:rFonts w:ascii="Wingdings" w:hAnsi="Wingdings"/>
                <w:sz w:val="20"/>
              </w:rPr>
              <w:t></w:t>
            </w:r>
            <w:r>
              <w:rPr>
                <w:rFonts w:ascii="Times New Roman" w:hAnsi="Times New Roman"/>
                <w:spacing w:val="40"/>
                <w:sz w:val="20"/>
              </w:rPr>
              <w:t xml:space="preserve"> </w:t>
            </w:r>
            <w:r>
              <w:rPr>
                <w:sz w:val="20"/>
              </w:rPr>
              <w:t>Other</w:t>
            </w:r>
            <w:r>
              <w:rPr>
                <w:spacing w:val="-1"/>
                <w:sz w:val="20"/>
              </w:rPr>
              <w:t xml:space="preserve"> </w:t>
            </w:r>
            <w:r>
              <w:rPr>
                <w:sz w:val="20"/>
              </w:rPr>
              <w:t>(</w:t>
            </w:r>
            <w:r>
              <w:rPr>
                <w:sz w:val="20"/>
                <w:u w:val="single"/>
              </w:rPr>
              <w:t xml:space="preserve"> </w:t>
            </w:r>
            <w:r>
              <w:rPr>
                <w:sz w:val="20"/>
                <w:u w:val="single"/>
              </w:rPr>
              <w:tab/>
            </w:r>
            <w:r>
              <w:rPr>
                <w:sz w:val="20"/>
              </w:rPr>
              <w:t>)</w:t>
            </w:r>
          </w:p>
        </w:tc>
      </w:tr>
      <w:tr w:rsidR="008C77A0" w:rsidTr="00172574">
        <w:trPr>
          <w:trHeight w:val="402"/>
        </w:trPr>
        <w:tc>
          <w:tcPr>
            <w:tcW w:w="2329" w:type="dxa"/>
            <w:tcBorders>
              <w:left w:val="single" w:sz="4" w:space="0" w:color="000000"/>
              <w:bottom w:val="single" w:sz="4" w:space="0" w:color="000000"/>
            </w:tcBorders>
          </w:tcPr>
          <w:p w:rsidR="008C77A0" w:rsidRDefault="008C77A0">
            <w:pPr>
              <w:pStyle w:val="TableParagraph"/>
              <w:rPr>
                <w:rFonts w:ascii="Times New Roman"/>
                <w:sz w:val="18"/>
              </w:rPr>
            </w:pPr>
          </w:p>
        </w:tc>
        <w:tc>
          <w:tcPr>
            <w:tcW w:w="9351" w:type="dxa"/>
            <w:gridSpan w:val="7"/>
            <w:tcBorders>
              <w:bottom w:val="single" w:sz="4" w:space="0" w:color="000000"/>
              <w:right w:val="single" w:sz="4" w:space="0" w:color="000000"/>
            </w:tcBorders>
          </w:tcPr>
          <w:p w:rsidR="008C77A0" w:rsidRDefault="008C77A0">
            <w:pPr>
              <w:pStyle w:val="TableParagraph"/>
              <w:spacing w:before="37" w:line="196" w:lineRule="auto"/>
              <w:ind w:left="451" w:right="115"/>
              <w:rPr>
                <w:sz w:val="18"/>
              </w:rPr>
            </w:pPr>
          </w:p>
        </w:tc>
      </w:tr>
      <w:tr w:rsidR="008C77A0" w:rsidTr="00172574">
        <w:trPr>
          <w:trHeight w:val="130"/>
        </w:trPr>
        <w:tc>
          <w:tcPr>
            <w:tcW w:w="11681" w:type="dxa"/>
            <w:gridSpan w:val="8"/>
            <w:tcBorders>
              <w:top w:val="single" w:sz="4" w:space="0" w:color="000000"/>
            </w:tcBorders>
          </w:tcPr>
          <w:p w:rsidR="008C77A0" w:rsidRDefault="008C77A0">
            <w:pPr>
              <w:pStyle w:val="TableParagraph"/>
              <w:rPr>
                <w:rFonts w:ascii="Times New Roman"/>
                <w:sz w:val="10"/>
              </w:rPr>
            </w:pPr>
          </w:p>
        </w:tc>
      </w:tr>
      <w:tr w:rsidR="008C77A0" w:rsidTr="00172574">
        <w:trPr>
          <w:trHeight w:val="252"/>
        </w:trPr>
        <w:tc>
          <w:tcPr>
            <w:tcW w:w="11681" w:type="dxa"/>
            <w:gridSpan w:val="8"/>
            <w:tcBorders>
              <w:left w:val="single" w:sz="4" w:space="0" w:color="000000"/>
              <w:right w:val="single" w:sz="4" w:space="0" w:color="000000"/>
            </w:tcBorders>
            <w:shd w:val="clear" w:color="auto" w:fill="050505"/>
          </w:tcPr>
          <w:p w:rsidR="008C77A0" w:rsidRDefault="007F641C">
            <w:pPr>
              <w:pStyle w:val="TableParagraph"/>
              <w:spacing w:before="16"/>
              <w:ind w:left="117"/>
              <w:rPr>
                <w:b/>
              </w:rPr>
            </w:pPr>
            <w:r>
              <w:rPr>
                <w:b/>
                <w:color w:val="FFFFFF"/>
              </w:rPr>
              <w:t>PART 2: PROGRAM OF STUDY</w:t>
            </w:r>
          </w:p>
        </w:tc>
      </w:tr>
      <w:tr w:rsidR="008C77A0" w:rsidTr="00172574">
        <w:trPr>
          <w:trHeight w:val="264"/>
        </w:trPr>
        <w:tc>
          <w:tcPr>
            <w:tcW w:w="2329" w:type="dxa"/>
            <w:tcBorders>
              <w:left w:val="single" w:sz="4" w:space="0" w:color="000000"/>
            </w:tcBorders>
          </w:tcPr>
          <w:p w:rsidR="008C77A0" w:rsidRDefault="007F641C">
            <w:pPr>
              <w:pStyle w:val="TableParagraph"/>
              <w:spacing w:before="78" w:line="225" w:lineRule="exact"/>
              <w:ind w:left="727"/>
              <w:rPr>
                <w:b/>
                <w:sz w:val="20"/>
              </w:rPr>
            </w:pPr>
            <w:r>
              <w:rPr>
                <w:b/>
                <w:sz w:val="20"/>
              </w:rPr>
              <w:t>PROGRAM TYPE:</w:t>
            </w:r>
          </w:p>
        </w:tc>
        <w:tc>
          <w:tcPr>
            <w:tcW w:w="4916" w:type="dxa"/>
            <w:gridSpan w:val="2"/>
          </w:tcPr>
          <w:p w:rsidR="008C77A0" w:rsidRDefault="007F641C">
            <w:pPr>
              <w:pStyle w:val="TableParagraph"/>
              <w:tabs>
                <w:tab w:val="left" w:pos="2260"/>
              </w:tabs>
              <w:spacing w:before="78" w:line="225" w:lineRule="exact"/>
              <w:ind w:left="60"/>
              <w:rPr>
                <w:sz w:val="20"/>
              </w:rPr>
            </w:pPr>
            <w:r>
              <w:rPr>
                <w:sz w:val="20"/>
              </w:rPr>
              <w:t>Language</w:t>
            </w:r>
            <w:r>
              <w:rPr>
                <w:spacing w:val="-3"/>
                <w:sz w:val="20"/>
              </w:rPr>
              <w:t xml:space="preserve"> </w:t>
            </w:r>
            <w:r>
              <w:rPr>
                <w:sz w:val="20"/>
              </w:rPr>
              <w:t>Training</w:t>
            </w:r>
            <w:r>
              <w:rPr>
                <w:spacing w:val="41"/>
                <w:sz w:val="20"/>
              </w:rPr>
              <w:t xml:space="preserve"> </w:t>
            </w:r>
            <w:r>
              <w:rPr>
                <w:rFonts w:ascii="Wingdings" w:hAnsi="Wingdings"/>
                <w:sz w:val="20"/>
              </w:rPr>
              <w:t></w:t>
            </w:r>
            <w:r>
              <w:rPr>
                <w:rFonts w:ascii="Times New Roman" w:hAnsi="Times New Roman"/>
                <w:sz w:val="20"/>
              </w:rPr>
              <w:tab/>
            </w:r>
            <w:r>
              <w:rPr>
                <w:i/>
                <w:sz w:val="20"/>
              </w:rPr>
              <w:t>Please specify the</w:t>
            </w:r>
            <w:r>
              <w:rPr>
                <w:i/>
                <w:spacing w:val="-2"/>
                <w:sz w:val="20"/>
              </w:rPr>
              <w:t xml:space="preserve"> </w:t>
            </w:r>
            <w:r>
              <w:rPr>
                <w:i/>
                <w:sz w:val="20"/>
              </w:rPr>
              <w:t>language</w:t>
            </w:r>
            <w:r>
              <w:rPr>
                <w:sz w:val="20"/>
              </w:rPr>
              <w:t>:</w:t>
            </w:r>
          </w:p>
        </w:tc>
        <w:tc>
          <w:tcPr>
            <w:tcW w:w="4436" w:type="dxa"/>
            <w:gridSpan w:val="5"/>
            <w:tcBorders>
              <w:bottom w:val="single" w:sz="4" w:space="0" w:color="000000"/>
              <w:right w:val="single" w:sz="4" w:space="0" w:color="000000"/>
            </w:tcBorders>
          </w:tcPr>
          <w:p w:rsidR="008C77A0" w:rsidRDefault="008C77A0">
            <w:pPr>
              <w:pStyle w:val="TableParagraph"/>
              <w:rPr>
                <w:rFonts w:ascii="Times New Roman"/>
                <w:sz w:val="18"/>
              </w:rPr>
            </w:pPr>
          </w:p>
        </w:tc>
      </w:tr>
      <w:tr w:rsidR="008C77A0" w:rsidTr="00172574">
        <w:trPr>
          <w:trHeight w:val="242"/>
        </w:trPr>
        <w:tc>
          <w:tcPr>
            <w:tcW w:w="11681" w:type="dxa"/>
            <w:gridSpan w:val="8"/>
            <w:tcBorders>
              <w:left w:val="single" w:sz="4" w:space="0" w:color="000000"/>
              <w:right w:val="single" w:sz="4" w:space="0" w:color="000000"/>
            </w:tcBorders>
          </w:tcPr>
          <w:p w:rsidR="008C77A0" w:rsidRDefault="007F641C">
            <w:pPr>
              <w:pStyle w:val="TableParagraph"/>
              <w:tabs>
                <w:tab w:val="left" w:pos="4194"/>
              </w:tabs>
              <w:spacing w:line="243" w:lineRule="exact"/>
              <w:ind w:left="2354"/>
              <w:rPr>
                <w:rFonts w:ascii="Wingdings" w:hAnsi="Wingdings"/>
                <w:sz w:val="20"/>
              </w:rPr>
            </w:pPr>
            <w:r>
              <w:rPr>
                <w:sz w:val="20"/>
              </w:rPr>
              <w:t>Test</w:t>
            </w:r>
            <w:r>
              <w:rPr>
                <w:spacing w:val="-2"/>
                <w:sz w:val="20"/>
              </w:rPr>
              <w:t xml:space="preserve"> </w:t>
            </w:r>
            <w:r>
              <w:rPr>
                <w:sz w:val="20"/>
              </w:rPr>
              <w:t>Preparation</w:t>
            </w:r>
            <w:r>
              <w:rPr>
                <w:spacing w:val="43"/>
                <w:sz w:val="20"/>
              </w:rPr>
              <w:t xml:space="preserve"> </w:t>
            </w:r>
            <w:r>
              <w:rPr>
                <w:rFonts w:ascii="Wingdings" w:hAnsi="Wingdings"/>
                <w:sz w:val="20"/>
              </w:rPr>
              <w:t></w:t>
            </w:r>
            <w:r>
              <w:rPr>
                <w:rFonts w:ascii="Times New Roman" w:hAnsi="Times New Roman"/>
                <w:sz w:val="20"/>
              </w:rPr>
              <w:tab/>
            </w:r>
            <w:r>
              <w:rPr>
                <w:i/>
                <w:sz w:val="20"/>
              </w:rPr>
              <w:t>Please specify the test</w:t>
            </w:r>
            <w:r>
              <w:rPr>
                <w:sz w:val="20"/>
              </w:rPr>
              <w:t xml:space="preserve">: SAT </w:t>
            </w:r>
            <w:r>
              <w:rPr>
                <w:rFonts w:ascii="Wingdings" w:hAnsi="Wingdings"/>
                <w:sz w:val="20"/>
              </w:rPr>
              <w:t></w:t>
            </w:r>
            <w:r>
              <w:rPr>
                <w:rFonts w:ascii="Times New Roman" w:hAnsi="Times New Roman"/>
                <w:sz w:val="20"/>
              </w:rPr>
              <w:t xml:space="preserve"> </w:t>
            </w:r>
            <w:r>
              <w:rPr>
                <w:sz w:val="20"/>
              </w:rPr>
              <w:t xml:space="preserve">ACT </w:t>
            </w:r>
            <w:r>
              <w:rPr>
                <w:rFonts w:ascii="Wingdings" w:hAnsi="Wingdings"/>
                <w:sz w:val="20"/>
              </w:rPr>
              <w:t></w:t>
            </w:r>
            <w:r>
              <w:rPr>
                <w:rFonts w:ascii="Times New Roman" w:hAnsi="Times New Roman"/>
                <w:sz w:val="20"/>
              </w:rPr>
              <w:t xml:space="preserve"> </w:t>
            </w:r>
            <w:r>
              <w:rPr>
                <w:sz w:val="20"/>
              </w:rPr>
              <w:t xml:space="preserve">TOEFL </w:t>
            </w:r>
            <w:r>
              <w:rPr>
                <w:rFonts w:ascii="Wingdings" w:hAnsi="Wingdings"/>
                <w:sz w:val="20"/>
              </w:rPr>
              <w:t></w:t>
            </w:r>
            <w:r>
              <w:rPr>
                <w:rFonts w:ascii="Times New Roman" w:hAnsi="Times New Roman"/>
                <w:sz w:val="20"/>
              </w:rPr>
              <w:t xml:space="preserve"> </w:t>
            </w:r>
            <w:r>
              <w:rPr>
                <w:sz w:val="20"/>
              </w:rPr>
              <w:t xml:space="preserve">TOEIC </w:t>
            </w:r>
            <w:r>
              <w:rPr>
                <w:rFonts w:ascii="Wingdings" w:hAnsi="Wingdings"/>
                <w:sz w:val="20"/>
              </w:rPr>
              <w:t></w:t>
            </w:r>
            <w:r>
              <w:rPr>
                <w:rFonts w:ascii="Times New Roman" w:hAnsi="Times New Roman"/>
                <w:sz w:val="20"/>
              </w:rPr>
              <w:t xml:space="preserve"> </w:t>
            </w:r>
            <w:r>
              <w:rPr>
                <w:sz w:val="20"/>
              </w:rPr>
              <w:t xml:space="preserve">GRE </w:t>
            </w:r>
            <w:r>
              <w:rPr>
                <w:rFonts w:ascii="Wingdings" w:hAnsi="Wingdings"/>
                <w:sz w:val="20"/>
              </w:rPr>
              <w:t></w:t>
            </w:r>
            <w:r>
              <w:rPr>
                <w:rFonts w:ascii="Times New Roman" w:hAnsi="Times New Roman"/>
                <w:sz w:val="20"/>
              </w:rPr>
              <w:t xml:space="preserve"> </w:t>
            </w:r>
            <w:r>
              <w:rPr>
                <w:sz w:val="20"/>
              </w:rPr>
              <w:t xml:space="preserve">GMAT </w:t>
            </w:r>
            <w:r>
              <w:rPr>
                <w:rFonts w:ascii="Wingdings" w:hAnsi="Wingdings"/>
                <w:sz w:val="20"/>
              </w:rPr>
              <w:t></w:t>
            </w:r>
            <w:r>
              <w:rPr>
                <w:rFonts w:ascii="Times New Roman" w:hAnsi="Times New Roman"/>
                <w:spacing w:val="-10"/>
                <w:sz w:val="20"/>
              </w:rPr>
              <w:t xml:space="preserve"> </w:t>
            </w:r>
            <w:r>
              <w:rPr>
                <w:sz w:val="20"/>
              </w:rPr>
              <w:t xml:space="preserve">LSAT </w:t>
            </w:r>
            <w:r>
              <w:rPr>
                <w:rFonts w:ascii="Wingdings" w:hAnsi="Wingdings"/>
                <w:sz w:val="20"/>
              </w:rPr>
              <w:t></w:t>
            </w:r>
          </w:p>
        </w:tc>
      </w:tr>
      <w:tr w:rsidR="008C77A0" w:rsidTr="00172574">
        <w:trPr>
          <w:trHeight w:val="236"/>
        </w:trPr>
        <w:tc>
          <w:tcPr>
            <w:tcW w:w="2329" w:type="dxa"/>
            <w:tcBorders>
              <w:left w:val="single" w:sz="4" w:space="0" w:color="000000"/>
            </w:tcBorders>
          </w:tcPr>
          <w:p w:rsidR="008C77A0" w:rsidRDefault="007F641C">
            <w:pPr>
              <w:pStyle w:val="TableParagraph"/>
              <w:spacing w:before="46" w:line="223" w:lineRule="exact"/>
              <w:ind w:left="791"/>
              <w:rPr>
                <w:b/>
                <w:sz w:val="20"/>
              </w:rPr>
            </w:pPr>
            <w:r>
              <w:rPr>
                <w:b/>
                <w:sz w:val="20"/>
              </w:rPr>
              <w:t>COURSE FOCUS:</w:t>
            </w:r>
          </w:p>
        </w:tc>
        <w:tc>
          <w:tcPr>
            <w:tcW w:w="6144" w:type="dxa"/>
            <w:gridSpan w:val="3"/>
          </w:tcPr>
          <w:p w:rsidR="008C77A0" w:rsidRDefault="007F641C">
            <w:pPr>
              <w:pStyle w:val="TableParagraph"/>
              <w:tabs>
                <w:tab w:val="left" w:pos="2059"/>
                <w:tab w:val="left" w:pos="3568"/>
              </w:tabs>
              <w:spacing w:before="46" w:line="223" w:lineRule="exact"/>
              <w:ind w:left="60"/>
              <w:rPr>
                <w:sz w:val="20"/>
              </w:rPr>
            </w:pPr>
            <w:r>
              <w:rPr>
                <w:sz w:val="20"/>
              </w:rPr>
              <w:t>General/Social</w:t>
            </w:r>
            <w:r>
              <w:rPr>
                <w:spacing w:val="39"/>
                <w:sz w:val="20"/>
              </w:rPr>
              <w:t xml:space="preserve"> </w:t>
            </w:r>
            <w:r>
              <w:rPr>
                <w:rFonts w:ascii="Wingdings" w:hAnsi="Wingdings"/>
                <w:sz w:val="20"/>
              </w:rPr>
              <w:t></w:t>
            </w:r>
            <w:r>
              <w:rPr>
                <w:rFonts w:ascii="Times New Roman" w:hAnsi="Times New Roman"/>
                <w:sz w:val="20"/>
              </w:rPr>
              <w:tab/>
            </w:r>
            <w:r>
              <w:rPr>
                <w:sz w:val="20"/>
              </w:rPr>
              <w:t>Business</w:t>
            </w:r>
            <w:r>
              <w:rPr>
                <w:spacing w:val="41"/>
                <w:sz w:val="20"/>
              </w:rPr>
              <w:t xml:space="preserve"> </w:t>
            </w:r>
            <w:r>
              <w:rPr>
                <w:rFonts w:ascii="Wingdings" w:hAnsi="Wingdings"/>
                <w:sz w:val="20"/>
              </w:rPr>
              <w:t></w:t>
            </w:r>
            <w:r>
              <w:rPr>
                <w:rFonts w:ascii="Times New Roman" w:hAnsi="Times New Roman"/>
                <w:sz w:val="20"/>
              </w:rPr>
              <w:tab/>
            </w:r>
            <w:r>
              <w:rPr>
                <w:sz w:val="20"/>
              </w:rPr>
              <w:t xml:space="preserve">Other </w:t>
            </w:r>
            <w:r>
              <w:rPr>
                <w:rFonts w:ascii="Wingdings" w:hAnsi="Wingdings"/>
                <w:sz w:val="20"/>
              </w:rPr>
              <w:t></w:t>
            </w:r>
            <w:r>
              <w:rPr>
                <w:rFonts w:ascii="Times New Roman" w:hAnsi="Times New Roman"/>
                <w:spacing w:val="17"/>
                <w:sz w:val="20"/>
              </w:rPr>
              <w:t xml:space="preserve"> </w:t>
            </w:r>
            <w:r>
              <w:rPr>
                <w:sz w:val="20"/>
              </w:rPr>
              <w:t>(specify)</w:t>
            </w:r>
          </w:p>
        </w:tc>
        <w:tc>
          <w:tcPr>
            <w:tcW w:w="912" w:type="dxa"/>
            <w:tcBorders>
              <w:bottom w:val="single" w:sz="4" w:space="0" w:color="000000"/>
            </w:tcBorders>
          </w:tcPr>
          <w:p w:rsidR="008C77A0" w:rsidRDefault="008C77A0">
            <w:pPr>
              <w:pStyle w:val="TableParagraph"/>
              <w:rPr>
                <w:rFonts w:ascii="Times New Roman"/>
                <w:sz w:val="18"/>
              </w:rPr>
            </w:pPr>
          </w:p>
        </w:tc>
        <w:tc>
          <w:tcPr>
            <w:tcW w:w="1065" w:type="dxa"/>
            <w:tcBorders>
              <w:bottom w:val="single" w:sz="4" w:space="0" w:color="000000"/>
            </w:tcBorders>
          </w:tcPr>
          <w:p w:rsidR="008C77A0" w:rsidRDefault="008C77A0">
            <w:pPr>
              <w:pStyle w:val="TableParagraph"/>
              <w:rPr>
                <w:rFonts w:ascii="Times New Roman"/>
                <w:sz w:val="18"/>
              </w:rPr>
            </w:pPr>
          </w:p>
        </w:tc>
        <w:tc>
          <w:tcPr>
            <w:tcW w:w="550" w:type="dxa"/>
            <w:tcBorders>
              <w:bottom w:val="single" w:sz="4" w:space="0" w:color="000000"/>
            </w:tcBorders>
          </w:tcPr>
          <w:p w:rsidR="008C77A0" w:rsidRDefault="008C77A0">
            <w:pPr>
              <w:pStyle w:val="TableParagraph"/>
              <w:rPr>
                <w:rFonts w:ascii="Times New Roman"/>
                <w:sz w:val="18"/>
              </w:rPr>
            </w:pPr>
          </w:p>
        </w:tc>
        <w:tc>
          <w:tcPr>
            <w:tcW w:w="681" w:type="dxa"/>
            <w:tcBorders>
              <w:bottom w:val="single" w:sz="4" w:space="0" w:color="000000"/>
              <w:right w:val="single" w:sz="4" w:space="0" w:color="000000"/>
            </w:tcBorders>
          </w:tcPr>
          <w:p w:rsidR="008C77A0" w:rsidRDefault="008C77A0">
            <w:pPr>
              <w:pStyle w:val="TableParagraph"/>
              <w:rPr>
                <w:rFonts w:ascii="Times New Roman"/>
                <w:sz w:val="18"/>
              </w:rPr>
            </w:pPr>
          </w:p>
        </w:tc>
      </w:tr>
      <w:tr w:rsidR="008C77A0" w:rsidTr="00172574">
        <w:trPr>
          <w:trHeight w:val="280"/>
        </w:trPr>
        <w:tc>
          <w:tcPr>
            <w:tcW w:w="2329" w:type="dxa"/>
            <w:tcBorders>
              <w:left w:val="single" w:sz="4" w:space="0" w:color="000000"/>
            </w:tcBorders>
          </w:tcPr>
          <w:p w:rsidR="008C77A0" w:rsidRDefault="007F641C">
            <w:pPr>
              <w:pStyle w:val="TableParagraph"/>
              <w:spacing w:before="97" w:line="225" w:lineRule="exact"/>
              <w:ind w:left="616"/>
              <w:rPr>
                <w:b/>
                <w:sz w:val="20"/>
              </w:rPr>
            </w:pPr>
            <w:r>
              <w:rPr>
                <w:b/>
                <w:sz w:val="20"/>
              </w:rPr>
              <w:t>COURSE FORMAT:</w:t>
            </w:r>
          </w:p>
        </w:tc>
        <w:tc>
          <w:tcPr>
            <w:tcW w:w="8671" w:type="dxa"/>
            <w:gridSpan w:val="6"/>
          </w:tcPr>
          <w:p w:rsidR="008C77A0" w:rsidRDefault="007F641C">
            <w:pPr>
              <w:pStyle w:val="TableParagraph"/>
              <w:spacing w:before="97" w:line="225" w:lineRule="exact"/>
              <w:ind w:left="60"/>
              <w:rPr>
                <w:i/>
                <w:sz w:val="20"/>
              </w:rPr>
            </w:pPr>
            <w:r>
              <w:rPr>
                <w:sz w:val="20"/>
              </w:rPr>
              <w:t xml:space="preserve">Private Tutorial (one-on-one) </w:t>
            </w:r>
            <w:r>
              <w:rPr>
                <w:rFonts w:ascii="Wingdings" w:hAnsi="Wingdings"/>
                <w:sz w:val="20"/>
              </w:rPr>
              <w:t></w:t>
            </w:r>
            <w:r>
              <w:rPr>
                <w:rFonts w:ascii="Times New Roman" w:hAnsi="Times New Roman"/>
                <w:sz w:val="20"/>
              </w:rPr>
              <w:t xml:space="preserve"> </w:t>
            </w:r>
            <w:r>
              <w:rPr>
                <w:sz w:val="20"/>
              </w:rPr>
              <w:t xml:space="preserve">Semi-private Tutorial (small group) </w:t>
            </w:r>
            <w:r>
              <w:rPr>
                <w:rFonts w:ascii="Wingdings" w:hAnsi="Wingdings"/>
                <w:sz w:val="20"/>
              </w:rPr>
              <w:t></w:t>
            </w:r>
            <w:r>
              <w:rPr>
                <w:rFonts w:ascii="Times New Roman" w:hAnsi="Times New Roman"/>
                <w:sz w:val="20"/>
              </w:rPr>
              <w:t xml:space="preserve"> </w:t>
            </w:r>
            <w:r>
              <w:rPr>
                <w:rFonts w:ascii="Wingdings" w:hAnsi="Wingdings"/>
                <w:sz w:val="20"/>
              </w:rPr>
              <w:t></w:t>
            </w:r>
            <w:r>
              <w:rPr>
                <w:rFonts w:ascii="Times New Roman" w:hAnsi="Times New Roman"/>
                <w:sz w:val="20"/>
              </w:rPr>
              <w:t xml:space="preserve"> </w:t>
            </w:r>
            <w:r>
              <w:rPr>
                <w:i/>
                <w:sz w:val="20"/>
              </w:rPr>
              <w:t>Indicate total # of students</w:t>
            </w:r>
          </w:p>
        </w:tc>
        <w:tc>
          <w:tcPr>
            <w:tcW w:w="681" w:type="dxa"/>
            <w:tcBorders>
              <w:top w:val="single" w:sz="4" w:space="0" w:color="000000"/>
              <w:bottom w:val="single" w:sz="4" w:space="0" w:color="000000"/>
              <w:right w:val="single" w:sz="4" w:space="0" w:color="000000"/>
            </w:tcBorders>
          </w:tcPr>
          <w:p w:rsidR="008C77A0" w:rsidRDefault="008C77A0">
            <w:pPr>
              <w:pStyle w:val="TableParagraph"/>
              <w:rPr>
                <w:rFonts w:ascii="Times New Roman"/>
                <w:sz w:val="18"/>
              </w:rPr>
            </w:pPr>
          </w:p>
        </w:tc>
      </w:tr>
      <w:tr w:rsidR="008C77A0" w:rsidTr="00172574">
        <w:trPr>
          <w:trHeight w:val="242"/>
        </w:trPr>
        <w:tc>
          <w:tcPr>
            <w:tcW w:w="11681" w:type="dxa"/>
            <w:gridSpan w:val="8"/>
            <w:tcBorders>
              <w:left w:val="single" w:sz="4" w:space="0" w:color="000000"/>
              <w:right w:val="single" w:sz="4" w:space="0" w:color="000000"/>
            </w:tcBorders>
          </w:tcPr>
          <w:p w:rsidR="008C77A0" w:rsidRDefault="007F641C">
            <w:pPr>
              <w:pStyle w:val="TableParagraph"/>
              <w:tabs>
                <w:tab w:val="left" w:pos="5723"/>
              </w:tabs>
              <w:spacing w:line="243" w:lineRule="exact"/>
              <w:ind w:left="2354"/>
              <w:rPr>
                <w:rFonts w:ascii="Wingdings" w:hAnsi="Wingdings"/>
                <w:sz w:val="20"/>
              </w:rPr>
            </w:pPr>
            <w:r>
              <w:rPr>
                <w:sz w:val="20"/>
              </w:rPr>
              <w:t>Summer Program (group for</w:t>
            </w:r>
            <w:r>
              <w:rPr>
                <w:spacing w:val="-7"/>
                <w:sz w:val="20"/>
              </w:rPr>
              <w:t xml:space="preserve"> </w:t>
            </w:r>
            <w:r>
              <w:rPr>
                <w:sz w:val="20"/>
              </w:rPr>
              <w:t>adults)</w:t>
            </w:r>
            <w:r>
              <w:rPr>
                <w:spacing w:val="17"/>
                <w:sz w:val="20"/>
              </w:rPr>
              <w:t xml:space="preserve"> </w:t>
            </w:r>
            <w:r>
              <w:rPr>
                <w:rFonts w:ascii="Wingdings" w:hAnsi="Wingdings"/>
                <w:sz w:val="20"/>
              </w:rPr>
              <w:t></w:t>
            </w:r>
            <w:r>
              <w:rPr>
                <w:rFonts w:ascii="Times New Roman" w:hAnsi="Times New Roman"/>
                <w:sz w:val="20"/>
              </w:rPr>
              <w:tab/>
            </w:r>
            <w:r>
              <w:rPr>
                <w:sz w:val="20"/>
              </w:rPr>
              <w:t>Summer Camp (group for kids/teens)</w:t>
            </w:r>
            <w:r>
              <w:rPr>
                <w:spacing w:val="23"/>
                <w:sz w:val="20"/>
              </w:rPr>
              <w:t xml:space="preserve"> </w:t>
            </w:r>
            <w:r>
              <w:rPr>
                <w:rFonts w:ascii="Wingdings" w:hAnsi="Wingdings"/>
                <w:sz w:val="20"/>
              </w:rPr>
              <w:t></w:t>
            </w:r>
          </w:p>
        </w:tc>
      </w:tr>
      <w:tr w:rsidR="008C77A0" w:rsidTr="00172574">
        <w:trPr>
          <w:trHeight w:val="252"/>
        </w:trPr>
        <w:tc>
          <w:tcPr>
            <w:tcW w:w="2329" w:type="dxa"/>
            <w:tcBorders>
              <w:left w:val="single" w:sz="4" w:space="0" w:color="000000"/>
            </w:tcBorders>
          </w:tcPr>
          <w:p w:rsidR="008C77A0" w:rsidRDefault="007F641C">
            <w:pPr>
              <w:pStyle w:val="TableParagraph"/>
              <w:spacing w:before="44" w:line="243" w:lineRule="exact"/>
              <w:ind w:left="71"/>
              <w:rPr>
                <w:b/>
                <w:sz w:val="20"/>
              </w:rPr>
            </w:pPr>
            <w:r>
              <w:rPr>
                <w:b/>
                <w:sz w:val="20"/>
              </w:rPr>
              <w:t>COURSE LENGTH</w:t>
            </w:r>
            <w:r>
              <w:rPr>
                <w:b/>
                <w:sz w:val="16"/>
              </w:rPr>
              <w:t>(tutorial)</w:t>
            </w:r>
            <w:r>
              <w:rPr>
                <w:b/>
                <w:sz w:val="20"/>
              </w:rPr>
              <w:t>:</w:t>
            </w:r>
          </w:p>
        </w:tc>
        <w:tc>
          <w:tcPr>
            <w:tcW w:w="9351" w:type="dxa"/>
            <w:gridSpan w:val="7"/>
            <w:tcBorders>
              <w:right w:val="single" w:sz="4" w:space="0" w:color="000000"/>
            </w:tcBorders>
          </w:tcPr>
          <w:p w:rsidR="008C77A0" w:rsidRDefault="007F641C">
            <w:pPr>
              <w:pStyle w:val="TableParagraph"/>
              <w:tabs>
                <w:tab w:val="left" w:pos="1651"/>
                <w:tab w:val="left" w:pos="3244"/>
                <w:tab w:val="left" w:pos="4833"/>
                <w:tab w:val="left" w:pos="6528"/>
                <w:tab w:val="left" w:pos="8091"/>
              </w:tabs>
              <w:spacing w:before="44" w:line="243" w:lineRule="exact"/>
              <w:ind w:left="60"/>
              <w:rPr>
                <w:sz w:val="20"/>
              </w:rPr>
            </w:pPr>
            <w:r>
              <w:rPr>
                <w:sz w:val="20"/>
              </w:rPr>
              <w:t>26</w:t>
            </w:r>
            <w:r>
              <w:rPr>
                <w:spacing w:val="-5"/>
                <w:sz w:val="20"/>
              </w:rPr>
              <w:t xml:space="preserve"> </w:t>
            </w:r>
            <w:r>
              <w:rPr>
                <w:sz w:val="20"/>
              </w:rPr>
              <w:t>Lessons</w:t>
            </w:r>
            <w:r>
              <w:rPr>
                <w:spacing w:val="37"/>
                <w:sz w:val="20"/>
              </w:rPr>
              <w:t xml:space="preserve"> </w:t>
            </w:r>
            <w:r>
              <w:rPr>
                <w:rFonts w:ascii="Wingdings" w:hAnsi="Wingdings"/>
                <w:sz w:val="20"/>
              </w:rPr>
              <w:t></w:t>
            </w:r>
            <w:r>
              <w:rPr>
                <w:rFonts w:ascii="Times New Roman" w:hAnsi="Times New Roman"/>
                <w:sz w:val="20"/>
              </w:rPr>
              <w:tab/>
            </w:r>
            <w:r>
              <w:rPr>
                <w:sz w:val="20"/>
              </w:rPr>
              <w:t>50</w:t>
            </w:r>
            <w:r>
              <w:rPr>
                <w:spacing w:val="-4"/>
                <w:sz w:val="20"/>
              </w:rPr>
              <w:t xml:space="preserve"> </w:t>
            </w:r>
            <w:r>
              <w:rPr>
                <w:sz w:val="20"/>
              </w:rPr>
              <w:t>Lessons</w:t>
            </w:r>
            <w:r>
              <w:rPr>
                <w:spacing w:val="38"/>
                <w:sz w:val="20"/>
              </w:rPr>
              <w:t xml:space="preserve"> </w:t>
            </w:r>
            <w:r>
              <w:rPr>
                <w:rFonts w:ascii="Wingdings" w:hAnsi="Wingdings"/>
                <w:sz w:val="20"/>
              </w:rPr>
              <w:t></w:t>
            </w:r>
            <w:r>
              <w:rPr>
                <w:rFonts w:ascii="Times New Roman" w:hAnsi="Times New Roman"/>
                <w:sz w:val="20"/>
              </w:rPr>
              <w:tab/>
            </w:r>
            <w:r>
              <w:rPr>
                <w:sz w:val="20"/>
              </w:rPr>
              <w:t>76</w:t>
            </w:r>
            <w:r>
              <w:rPr>
                <w:spacing w:val="-4"/>
                <w:sz w:val="20"/>
              </w:rPr>
              <w:t xml:space="preserve"> </w:t>
            </w:r>
            <w:r>
              <w:rPr>
                <w:sz w:val="20"/>
              </w:rPr>
              <w:t>Lessons</w:t>
            </w:r>
            <w:r>
              <w:rPr>
                <w:spacing w:val="38"/>
                <w:sz w:val="20"/>
              </w:rPr>
              <w:t xml:space="preserve"> </w:t>
            </w:r>
            <w:r>
              <w:rPr>
                <w:rFonts w:ascii="Wingdings" w:hAnsi="Wingdings"/>
                <w:sz w:val="20"/>
              </w:rPr>
              <w:t></w:t>
            </w:r>
            <w:r>
              <w:rPr>
                <w:rFonts w:ascii="Times New Roman" w:hAnsi="Times New Roman"/>
                <w:sz w:val="20"/>
              </w:rPr>
              <w:tab/>
            </w:r>
            <w:r>
              <w:rPr>
                <w:sz w:val="20"/>
              </w:rPr>
              <w:t>100</w:t>
            </w:r>
            <w:r>
              <w:rPr>
                <w:spacing w:val="-4"/>
                <w:sz w:val="20"/>
              </w:rPr>
              <w:t xml:space="preserve"> </w:t>
            </w:r>
            <w:r>
              <w:rPr>
                <w:sz w:val="20"/>
              </w:rPr>
              <w:t>Lessons</w:t>
            </w:r>
            <w:r>
              <w:rPr>
                <w:spacing w:val="37"/>
                <w:sz w:val="20"/>
              </w:rPr>
              <w:t xml:space="preserve"> </w:t>
            </w:r>
            <w:r>
              <w:rPr>
                <w:rFonts w:ascii="Wingdings" w:hAnsi="Wingdings"/>
                <w:sz w:val="20"/>
              </w:rPr>
              <w:t></w:t>
            </w:r>
            <w:r>
              <w:rPr>
                <w:rFonts w:ascii="Times New Roman" w:hAnsi="Times New Roman"/>
                <w:sz w:val="20"/>
              </w:rPr>
              <w:tab/>
            </w:r>
            <w:r>
              <w:rPr>
                <w:sz w:val="20"/>
              </w:rPr>
              <w:t>Other</w:t>
            </w:r>
            <w:r>
              <w:rPr>
                <w:spacing w:val="44"/>
                <w:sz w:val="20"/>
              </w:rPr>
              <w:t xml:space="preserve"> </w:t>
            </w:r>
            <w:r>
              <w:rPr>
                <w:rFonts w:ascii="Wingdings" w:hAnsi="Wingdings"/>
                <w:sz w:val="20"/>
              </w:rPr>
              <w:t></w:t>
            </w:r>
            <w:r>
              <w:rPr>
                <w:rFonts w:ascii="Times New Roman" w:hAnsi="Times New Roman"/>
                <w:spacing w:val="30"/>
                <w:sz w:val="20"/>
              </w:rPr>
              <w:t xml:space="preserve"> </w:t>
            </w:r>
            <w:r>
              <w:rPr>
                <w:sz w:val="20"/>
              </w:rPr>
              <w:t>#</w:t>
            </w:r>
            <w:r>
              <w:rPr>
                <w:sz w:val="20"/>
                <w:u w:val="single"/>
              </w:rPr>
              <w:t xml:space="preserve"> </w:t>
            </w:r>
            <w:r>
              <w:rPr>
                <w:sz w:val="20"/>
                <w:u w:val="single"/>
              </w:rPr>
              <w:tab/>
            </w:r>
            <w:r>
              <w:rPr>
                <w:sz w:val="20"/>
              </w:rPr>
              <w:t>Lessons</w:t>
            </w:r>
          </w:p>
        </w:tc>
      </w:tr>
      <w:tr w:rsidR="008C77A0" w:rsidTr="00172574">
        <w:trPr>
          <w:trHeight w:val="225"/>
        </w:trPr>
        <w:tc>
          <w:tcPr>
            <w:tcW w:w="2329" w:type="dxa"/>
            <w:tcBorders>
              <w:left w:val="single" w:sz="4" w:space="0" w:color="000000"/>
            </w:tcBorders>
          </w:tcPr>
          <w:p w:rsidR="008C77A0" w:rsidRDefault="007F641C">
            <w:pPr>
              <w:pStyle w:val="TableParagraph"/>
              <w:spacing w:line="226" w:lineRule="exact"/>
              <w:ind w:left="21"/>
              <w:rPr>
                <w:b/>
                <w:sz w:val="20"/>
              </w:rPr>
            </w:pPr>
            <w:r>
              <w:rPr>
                <w:b/>
                <w:sz w:val="20"/>
              </w:rPr>
              <w:t>COURSE LENGTH</w:t>
            </w:r>
            <w:r>
              <w:rPr>
                <w:b/>
                <w:sz w:val="16"/>
              </w:rPr>
              <w:t>(summer)</w:t>
            </w:r>
            <w:r>
              <w:rPr>
                <w:b/>
                <w:sz w:val="20"/>
              </w:rPr>
              <w:t>:</w:t>
            </w:r>
          </w:p>
        </w:tc>
        <w:tc>
          <w:tcPr>
            <w:tcW w:w="4916" w:type="dxa"/>
            <w:gridSpan w:val="2"/>
          </w:tcPr>
          <w:p w:rsidR="008C77A0" w:rsidRDefault="007F641C">
            <w:pPr>
              <w:pStyle w:val="TableParagraph"/>
              <w:tabs>
                <w:tab w:val="left" w:pos="800"/>
              </w:tabs>
              <w:spacing w:line="226" w:lineRule="exact"/>
              <w:ind w:left="60"/>
              <w:rPr>
                <w:sz w:val="20"/>
              </w:rPr>
            </w:pPr>
            <w:r>
              <w:rPr>
                <w:sz w:val="20"/>
              </w:rPr>
              <w:t>#</w:t>
            </w:r>
            <w:r>
              <w:rPr>
                <w:sz w:val="20"/>
                <w:u w:val="single"/>
              </w:rPr>
              <w:t xml:space="preserve"> </w:t>
            </w:r>
            <w:r>
              <w:rPr>
                <w:sz w:val="20"/>
                <w:u w:val="single"/>
              </w:rPr>
              <w:tab/>
            </w:r>
            <w:r>
              <w:rPr>
                <w:sz w:val="20"/>
              </w:rPr>
              <w:t>Weeks (number between 1 and</w:t>
            </w:r>
            <w:r>
              <w:rPr>
                <w:spacing w:val="-1"/>
                <w:sz w:val="20"/>
              </w:rPr>
              <w:t xml:space="preserve"> </w:t>
            </w:r>
            <w:r>
              <w:rPr>
                <w:sz w:val="20"/>
              </w:rPr>
              <w:t>12)</w:t>
            </w:r>
          </w:p>
        </w:tc>
        <w:tc>
          <w:tcPr>
            <w:tcW w:w="1228" w:type="dxa"/>
          </w:tcPr>
          <w:p w:rsidR="008C77A0" w:rsidRDefault="008C77A0">
            <w:pPr>
              <w:pStyle w:val="TableParagraph"/>
              <w:rPr>
                <w:rFonts w:ascii="Times New Roman"/>
                <w:sz w:val="18"/>
              </w:rPr>
            </w:pPr>
          </w:p>
        </w:tc>
        <w:tc>
          <w:tcPr>
            <w:tcW w:w="912" w:type="dxa"/>
          </w:tcPr>
          <w:p w:rsidR="008C77A0" w:rsidRDefault="008C77A0">
            <w:pPr>
              <w:pStyle w:val="TableParagraph"/>
              <w:rPr>
                <w:rFonts w:ascii="Times New Roman"/>
                <w:sz w:val="18"/>
              </w:rPr>
            </w:pPr>
          </w:p>
        </w:tc>
        <w:tc>
          <w:tcPr>
            <w:tcW w:w="1065" w:type="dxa"/>
          </w:tcPr>
          <w:p w:rsidR="008C77A0" w:rsidRDefault="008C77A0">
            <w:pPr>
              <w:pStyle w:val="TableParagraph"/>
              <w:rPr>
                <w:rFonts w:ascii="Times New Roman"/>
                <w:sz w:val="18"/>
              </w:rPr>
            </w:pPr>
          </w:p>
        </w:tc>
        <w:tc>
          <w:tcPr>
            <w:tcW w:w="550" w:type="dxa"/>
          </w:tcPr>
          <w:p w:rsidR="008C77A0" w:rsidRDefault="008C77A0">
            <w:pPr>
              <w:pStyle w:val="TableParagraph"/>
              <w:rPr>
                <w:rFonts w:ascii="Times New Roman"/>
                <w:sz w:val="18"/>
              </w:rPr>
            </w:pPr>
          </w:p>
        </w:tc>
        <w:tc>
          <w:tcPr>
            <w:tcW w:w="681" w:type="dxa"/>
            <w:tcBorders>
              <w:right w:val="single" w:sz="4" w:space="0" w:color="000000"/>
            </w:tcBorders>
          </w:tcPr>
          <w:p w:rsidR="008C77A0" w:rsidRDefault="008C77A0">
            <w:pPr>
              <w:pStyle w:val="TableParagraph"/>
              <w:rPr>
                <w:rFonts w:ascii="Times New Roman"/>
                <w:sz w:val="18"/>
              </w:rPr>
            </w:pPr>
          </w:p>
        </w:tc>
      </w:tr>
      <w:tr w:rsidR="008C77A0" w:rsidTr="00172574">
        <w:trPr>
          <w:trHeight w:val="239"/>
        </w:trPr>
        <w:tc>
          <w:tcPr>
            <w:tcW w:w="2329" w:type="dxa"/>
            <w:tcBorders>
              <w:left w:val="single" w:sz="4" w:space="0" w:color="000000"/>
            </w:tcBorders>
          </w:tcPr>
          <w:p w:rsidR="008C77A0" w:rsidRDefault="007F641C">
            <w:pPr>
              <w:pStyle w:val="TableParagraph"/>
              <w:spacing w:before="49" w:line="223" w:lineRule="exact"/>
              <w:ind w:left="479"/>
              <w:rPr>
                <w:b/>
                <w:sz w:val="20"/>
              </w:rPr>
            </w:pPr>
            <w:r>
              <w:rPr>
                <w:b/>
                <w:sz w:val="20"/>
              </w:rPr>
              <w:t>COURSE LOCATION:</w:t>
            </w:r>
          </w:p>
        </w:tc>
        <w:tc>
          <w:tcPr>
            <w:tcW w:w="8121" w:type="dxa"/>
            <w:gridSpan w:val="5"/>
          </w:tcPr>
          <w:p w:rsidR="008C77A0" w:rsidRDefault="007F641C" w:rsidP="00CD76DA">
            <w:pPr>
              <w:pStyle w:val="TableParagraph"/>
              <w:spacing w:before="42" w:line="230" w:lineRule="exact"/>
              <w:ind w:left="60"/>
              <w:rPr>
                <w:sz w:val="20"/>
              </w:rPr>
            </w:pPr>
            <w:r>
              <w:rPr>
                <w:i/>
                <w:sz w:val="20"/>
              </w:rPr>
              <w:t xml:space="preserve">I prefer to take classes in </w:t>
            </w:r>
            <w:r>
              <w:rPr>
                <w:rFonts w:ascii="Wingdings" w:hAnsi="Wingdings"/>
                <w:sz w:val="20"/>
              </w:rPr>
              <w:t></w:t>
            </w:r>
            <w:r w:rsidR="00C57FD9">
              <w:rPr>
                <w:sz w:val="20"/>
              </w:rPr>
              <w:t>via Skype, Hangouts</w:t>
            </w:r>
            <w:r>
              <w:rPr>
                <w:sz w:val="20"/>
              </w:rPr>
              <w:t xml:space="preserve"> </w:t>
            </w:r>
            <w:r>
              <w:rPr>
                <w:rFonts w:ascii="Wingdings" w:hAnsi="Wingdings"/>
                <w:sz w:val="20"/>
              </w:rPr>
              <w:t></w:t>
            </w:r>
            <w:r>
              <w:rPr>
                <w:rFonts w:ascii="Times New Roman" w:hAnsi="Times New Roman"/>
                <w:sz w:val="20"/>
              </w:rPr>
              <w:t xml:space="preserve"> </w:t>
            </w:r>
            <w:r>
              <w:rPr>
                <w:sz w:val="20"/>
              </w:rPr>
              <w:t xml:space="preserve">my home </w:t>
            </w:r>
            <w:r>
              <w:rPr>
                <w:rFonts w:ascii="Wingdings" w:hAnsi="Wingdings"/>
                <w:sz w:val="20"/>
              </w:rPr>
              <w:t></w:t>
            </w:r>
            <w:r>
              <w:rPr>
                <w:rFonts w:ascii="Times New Roman" w:hAnsi="Times New Roman"/>
                <w:sz w:val="20"/>
              </w:rPr>
              <w:t xml:space="preserve"> </w:t>
            </w:r>
            <w:r>
              <w:rPr>
                <w:sz w:val="20"/>
              </w:rPr>
              <w:t xml:space="preserve">my office </w:t>
            </w:r>
            <w:r>
              <w:rPr>
                <w:rFonts w:ascii="Wingdings" w:hAnsi="Wingdings"/>
                <w:sz w:val="20"/>
              </w:rPr>
              <w:t></w:t>
            </w:r>
            <w:r>
              <w:rPr>
                <w:rFonts w:ascii="Times New Roman" w:hAnsi="Times New Roman"/>
                <w:sz w:val="20"/>
              </w:rPr>
              <w:t xml:space="preserve"> </w:t>
            </w:r>
            <w:r>
              <w:rPr>
                <w:sz w:val="20"/>
              </w:rPr>
              <w:t xml:space="preserve">another place </w:t>
            </w:r>
            <w:r w:rsidR="00C57FD9">
              <w:rPr>
                <w:sz w:val="20"/>
              </w:rPr>
              <w:t xml:space="preserve">  ______________________________________________________________________</w:t>
            </w:r>
            <w:r w:rsidR="00CD76DA">
              <w:rPr>
                <w:sz w:val="20"/>
              </w:rPr>
              <w:t>_________</w:t>
            </w:r>
          </w:p>
        </w:tc>
        <w:tc>
          <w:tcPr>
            <w:tcW w:w="550" w:type="dxa"/>
            <w:tcBorders>
              <w:bottom w:val="single" w:sz="4" w:space="0" w:color="000000"/>
            </w:tcBorders>
          </w:tcPr>
          <w:p w:rsidR="008C77A0" w:rsidRDefault="00C57FD9">
            <w:pPr>
              <w:pStyle w:val="TableParagraph"/>
              <w:rPr>
                <w:rFonts w:ascii="Times New Roman"/>
                <w:sz w:val="18"/>
              </w:rPr>
            </w:pPr>
            <w:r>
              <w:rPr>
                <w:rFonts w:ascii="Times New Roman"/>
                <w:sz w:val="18"/>
              </w:rPr>
              <w:t xml:space="preserve">     </w:t>
            </w:r>
          </w:p>
        </w:tc>
        <w:tc>
          <w:tcPr>
            <w:tcW w:w="681" w:type="dxa"/>
            <w:tcBorders>
              <w:bottom w:val="single" w:sz="4" w:space="0" w:color="000000"/>
              <w:right w:val="single" w:sz="4" w:space="0" w:color="000000"/>
            </w:tcBorders>
          </w:tcPr>
          <w:p w:rsidR="008C77A0" w:rsidRDefault="008C77A0">
            <w:pPr>
              <w:pStyle w:val="TableParagraph"/>
              <w:rPr>
                <w:rFonts w:ascii="Times New Roman"/>
                <w:sz w:val="18"/>
              </w:rPr>
            </w:pPr>
          </w:p>
        </w:tc>
      </w:tr>
      <w:tr w:rsidR="008C77A0" w:rsidTr="00172574">
        <w:trPr>
          <w:trHeight w:val="183"/>
        </w:trPr>
        <w:tc>
          <w:tcPr>
            <w:tcW w:w="2329" w:type="dxa"/>
            <w:tcBorders>
              <w:left w:val="single" w:sz="4" w:space="0" w:color="000000"/>
            </w:tcBorders>
          </w:tcPr>
          <w:p w:rsidR="008C77A0" w:rsidRDefault="008C77A0">
            <w:pPr>
              <w:pStyle w:val="TableParagraph"/>
              <w:spacing w:line="194" w:lineRule="exact"/>
              <w:ind w:left="575"/>
              <w:rPr>
                <w:sz w:val="16"/>
              </w:rPr>
            </w:pPr>
          </w:p>
        </w:tc>
        <w:tc>
          <w:tcPr>
            <w:tcW w:w="2981" w:type="dxa"/>
          </w:tcPr>
          <w:p w:rsidR="008C77A0" w:rsidRDefault="008C77A0">
            <w:pPr>
              <w:pStyle w:val="TableParagraph"/>
              <w:rPr>
                <w:rFonts w:ascii="Times New Roman"/>
                <w:sz w:val="14"/>
              </w:rPr>
            </w:pPr>
          </w:p>
        </w:tc>
        <w:tc>
          <w:tcPr>
            <w:tcW w:w="1935" w:type="dxa"/>
          </w:tcPr>
          <w:p w:rsidR="008C77A0" w:rsidRDefault="008C77A0">
            <w:pPr>
              <w:pStyle w:val="TableParagraph"/>
              <w:rPr>
                <w:rFonts w:ascii="Times New Roman"/>
                <w:sz w:val="14"/>
              </w:rPr>
            </w:pPr>
          </w:p>
        </w:tc>
        <w:tc>
          <w:tcPr>
            <w:tcW w:w="1228" w:type="dxa"/>
          </w:tcPr>
          <w:p w:rsidR="008C77A0" w:rsidRDefault="008C77A0">
            <w:pPr>
              <w:pStyle w:val="TableParagraph"/>
              <w:rPr>
                <w:rFonts w:ascii="Times New Roman"/>
                <w:sz w:val="14"/>
              </w:rPr>
            </w:pPr>
          </w:p>
        </w:tc>
        <w:tc>
          <w:tcPr>
            <w:tcW w:w="912" w:type="dxa"/>
          </w:tcPr>
          <w:p w:rsidR="008C77A0" w:rsidRDefault="008C77A0">
            <w:pPr>
              <w:pStyle w:val="TableParagraph"/>
              <w:rPr>
                <w:rFonts w:ascii="Times New Roman"/>
                <w:sz w:val="14"/>
              </w:rPr>
            </w:pPr>
          </w:p>
        </w:tc>
        <w:tc>
          <w:tcPr>
            <w:tcW w:w="1065" w:type="dxa"/>
          </w:tcPr>
          <w:p w:rsidR="008C77A0" w:rsidRDefault="008C77A0">
            <w:pPr>
              <w:pStyle w:val="TableParagraph"/>
              <w:rPr>
                <w:rFonts w:ascii="Times New Roman"/>
                <w:sz w:val="14"/>
              </w:rPr>
            </w:pPr>
          </w:p>
        </w:tc>
        <w:tc>
          <w:tcPr>
            <w:tcW w:w="550" w:type="dxa"/>
            <w:tcBorders>
              <w:top w:val="single" w:sz="4" w:space="0" w:color="000000"/>
            </w:tcBorders>
          </w:tcPr>
          <w:p w:rsidR="008C77A0" w:rsidRDefault="008C77A0">
            <w:pPr>
              <w:pStyle w:val="TableParagraph"/>
              <w:rPr>
                <w:rFonts w:ascii="Times New Roman"/>
                <w:sz w:val="14"/>
              </w:rPr>
            </w:pPr>
          </w:p>
        </w:tc>
        <w:tc>
          <w:tcPr>
            <w:tcW w:w="681" w:type="dxa"/>
            <w:tcBorders>
              <w:top w:val="single" w:sz="4" w:space="0" w:color="000000"/>
              <w:right w:val="single" w:sz="4" w:space="0" w:color="000000"/>
            </w:tcBorders>
          </w:tcPr>
          <w:p w:rsidR="008C77A0" w:rsidRDefault="008C77A0">
            <w:pPr>
              <w:pStyle w:val="TableParagraph"/>
              <w:rPr>
                <w:rFonts w:ascii="Times New Roman"/>
                <w:sz w:val="14"/>
              </w:rPr>
            </w:pPr>
          </w:p>
        </w:tc>
      </w:tr>
      <w:tr w:rsidR="008C77A0" w:rsidTr="00172574">
        <w:trPr>
          <w:trHeight w:val="219"/>
        </w:trPr>
        <w:tc>
          <w:tcPr>
            <w:tcW w:w="2329" w:type="dxa"/>
            <w:tcBorders>
              <w:left w:val="single" w:sz="4" w:space="0" w:color="000000"/>
            </w:tcBorders>
          </w:tcPr>
          <w:p w:rsidR="008C77A0" w:rsidRDefault="007F641C">
            <w:pPr>
              <w:pStyle w:val="TableParagraph"/>
              <w:spacing w:before="20" w:line="228" w:lineRule="exact"/>
              <w:ind w:left="208"/>
              <w:rPr>
                <w:b/>
                <w:sz w:val="20"/>
              </w:rPr>
            </w:pPr>
            <w:r>
              <w:rPr>
                <w:b/>
                <w:sz w:val="20"/>
              </w:rPr>
              <w:t>LANGUAGE STUDENTS:</w:t>
            </w:r>
          </w:p>
        </w:tc>
        <w:tc>
          <w:tcPr>
            <w:tcW w:w="6144" w:type="dxa"/>
            <w:gridSpan w:val="3"/>
          </w:tcPr>
          <w:p w:rsidR="008C77A0" w:rsidRDefault="007F641C">
            <w:pPr>
              <w:pStyle w:val="TableParagraph"/>
              <w:spacing w:before="20" w:line="228" w:lineRule="exact"/>
              <w:ind w:left="60"/>
              <w:rPr>
                <w:rFonts w:ascii="Wingdings" w:hAnsi="Wingdings"/>
                <w:sz w:val="20"/>
              </w:rPr>
            </w:pPr>
            <w:r>
              <w:rPr>
                <w:i/>
                <w:sz w:val="20"/>
              </w:rPr>
              <w:t xml:space="preserve">Have you previously studied this language? </w:t>
            </w:r>
            <w:r>
              <w:rPr>
                <w:sz w:val="20"/>
              </w:rPr>
              <w:t xml:space="preserve">Yes </w:t>
            </w:r>
            <w:r>
              <w:rPr>
                <w:rFonts w:ascii="Wingdings" w:hAnsi="Wingdings"/>
                <w:sz w:val="20"/>
              </w:rPr>
              <w:t></w:t>
            </w:r>
            <w:r>
              <w:rPr>
                <w:rFonts w:ascii="Times New Roman" w:hAnsi="Times New Roman"/>
                <w:sz w:val="20"/>
              </w:rPr>
              <w:t xml:space="preserve"> </w:t>
            </w:r>
            <w:r>
              <w:rPr>
                <w:sz w:val="20"/>
              </w:rPr>
              <w:t xml:space="preserve">No </w:t>
            </w:r>
            <w:r>
              <w:rPr>
                <w:rFonts w:ascii="Wingdings" w:hAnsi="Wingdings"/>
                <w:sz w:val="20"/>
              </w:rPr>
              <w:t></w:t>
            </w:r>
          </w:p>
        </w:tc>
        <w:tc>
          <w:tcPr>
            <w:tcW w:w="912" w:type="dxa"/>
          </w:tcPr>
          <w:p w:rsidR="008C77A0" w:rsidRDefault="008C77A0">
            <w:pPr>
              <w:pStyle w:val="TableParagraph"/>
              <w:rPr>
                <w:rFonts w:ascii="Times New Roman"/>
                <w:sz w:val="18"/>
              </w:rPr>
            </w:pPr>
          </w:p>
        </w:tc>
        <w:tc>
          <w:tcPr>
            <w:tcW w:w="1065" w:type="dxa"/>
          </w:tcPr>
          <w:p w:rsidR="008C77A0" w:rsidRDefault="008C77A0">
            <w:pPr>
              <w:pStyle w:val="TableParagraph"/>
              <w:rPr>
                <w:rFonts w:ascii="Times New Roman"/>
                <w:sz w:val="18"/>
              </w:rPr>
            </w:pPr>
          </w:p>
        </w:tc>
        <w:tc>
          <w:tcPr>
            <w:tcW w:w="550" w:type="dxa"/>
          </w:tcPr>
          <w:p w:rsidR="008C77A0" w:rsidRDefault="008C77A0">
            <w:pPr>
              <w:pStyle w:val="TableParagraph"/>
              <w:rPr>
                <w:rFonts w:ascii="Times New Roman"/>
                <w:sz w:val="18"/>
              </w:rPr>
            </w:pPr>
          </w:p>
        </w:tc>
        <w:tc>
          <w:tcPr>
            <w:tcW w:w="681" w:type="dxa"/>
            <w:tcBorders>
              <w:right w:val="single" w:sz="4" w:space="0" w:color="000000"/>
            </w:tcBorders>
          </w:tcPr>
          <w:p w:rsidR="008C77A0" w:rsidRDefault="008C77A0">
            <w:pPr>
              <w:pStyle w:val="TableParagraph"/>
              <w:rPr>
                <w:rFonts w:ascii="Times New Roman"/>
                <w:sz w:val="18"/>
              </w:rPr>
            </w:pPr>
          </w:p>
        </w:tc>
      </w:tr>
      <w:tr w:rsidR="008C77A0" w:rsidTr="00172574">
        <w:trPr>
          <w:trHeight w:val="250"/>
        </w:trPr>
        <w:tc>
          <w:tcPr>
            <w:tcW w:w="2329" w:type="dxa"/>
            <w:tcBorders>
              <w:left w:val="single" w:sz="4" w:space="0" w:color="000000"/>
            </w:tcBorders>
          </w:tcPr>
          <w:p w:rsidR="008C77A0" w:rsidRDefault="008C77A0">
            <w:pPr>
              <w:pStyle w:val="TableParagraph"/>
              <w:rPr>
                <w:rFonts w:ascii="Times New Roman"/>
                <w:sz w:val="18"/>
              </w:rPr>
            </w:pPr>
          </w:p>
        </w:tc>
        <w:tc>
          <w:tcPr>
            <w:tcW w:w="9351" w:type="dxa"/>
            <w:gridSpan w:val="7"/>
            <w:tcBorders>
              <w:right w:val="single" w:sz="4" w:space="0" w:color="000000"/>
            </w:tcBorders>
          </w:tcPr>
          <w:p w:rsidR="008C77A0" w:rsidRDefault="007F641C">
            <w:pPr>
              <w:pStyle w:val="TableParagraph"/>
              <w:tabs>
                <w:tab w:val="left" w:pos="4274"/>
                <w:tab w:val="left" w:pos="5815"/>
                <w:tab w:val="left" w:pos="7692"/>
              </w:tabs>
              <w:spacing w:line="241" w:lineRule="exact"/>
              <w:ind w:left="60"/>
              <w:rPr>
                <w:rFonts w:ascii="Wingdings" w:hAnsi="Wingdings"/>
                <w:sz w:val="20"/>
              </w:rPr>
            </w:pPr>
            <w:r>
              <w:rPr>
                <w:i/>
                <w:sz w:val="20"/>
              </w:rPr>
              <w:t>If yes, what is your current</w:t>
            </w:r>
            <w:r>
              <w:rPr>
                <w:i/>
                <w:spacing w:val="-14"/>
                <w:sz w:val="20"/>
              </w:rPr>
              <w:t xml:space="preserve"> </w:t>
            </w:r>
            <w:r>
              <w:rPr>
                <w:i/>
                <w:sz w:val="20"/>
              </w:rPr>
              <w:t>proficiency</w:t>
            </w:r>
            <w:r>
              <w:rPr>
                <w:i/>
                <w:spacing w:val="-2"/>
                <w:sz w:val="20"/>
              </w:rPr>
              <w:t xml:space="preserve"> </w:t>
            </w:r>
            <w:r>
              <w:rPr>
                <w:i/>
                <w:sz w:val="20"/>
              </w:rPr>
              <w:t>level?</w:t>
            </w:r>
            <w:r>
              <w:rPr>
                <w:i/>
                <w:sz w:val="20"/>
              </w:rPr>
              <w:tab/>
            </w:r>
            <w:r>
              <w:rPr>
                <w:sz w:val="20"/>
              </w:rPr>
              <w:t>Beginner</w:t>
            </w:r>
            <w:r>
              <w:rPr>
                <w:spacing w:val="41"/>
                <w:sz w:val="20"/>
              </w:rPr>
              <w:t xml:space="preserve"> </w:t>
            </w:r>
            <w:r>
              <w:rPr>
                <w:rFonts w:ascii="Wingdings" w:hAnsi="Wingdings"/>
                <w:sz w:val="20"/>
              </w:rPr>
              <w:t></w:t>
            </w:r>
            <w:r>
              <w:rPr>
                <w:rFonts w:ascii="Times New Roman" w:hAnsi="Times New Roman"/>
                <w:sz w:val="20"/>
              </w:rPr>
              <w:tab/>
            </w:r>
            <w:r>
              <w:rPr>
                <w:sz w:val="20"/>
              </w:rPr>
              <w:t>Intermediate</w:t>
            </w:r>
            <w:r>
              <w:rPr>
                <w:spacing w:val="41"/>
                <w:sz w:val="20"/>
              </w:rPr>
              <w:t xml:space="preserve"> </w:t>
            </w:r>
            <w:r>
              <w:rPr>
                <w:rFonts w:ascii="Wingdings" w:hAnsi="Wingdings"/>
                <w:sz w:val="20"/>
              </w:rPr>
              <w:t></w:t>
            </w:r>
            <w:r>
              <w:rPr>
                <w:rFonts w:ascii="Times New Roman" w:hAnsi="Times New Roman"/>
                <w:sz w:val="20"/>
              </w:rPr>
              <w:tab/>
            </w:r>
            <w:r>
              <w:rPr>
                <w:sz w:val="20"/>
              </w:rPr>
              <w:t>Advanced</w:t>
            </w:r>
            <w:r>
              <w:rPr>
                <w:spacing w:val="1"/>
                <w:sz w:val="20"/>
              </w:rPr>
              <w:t xml:space="preserve"> </w:t>
            </w:r>
            <w:r>
              <w:rPr>
                <w:rFonts w:ascii="Wingdings" w:hAnsi="Wingdings"/>
                <w:sz w:val="20"/>
              </w:rPr>
              <w:t></w:t>
            </w:r>
          </w:p>
        </w:tc>
      </w:tr>
      <w:tr w:rsidR="008C77A0" w:rsidTr="00172574">
        <w:trPr>
          <w:trHeight w:val="210"/>
        </w:trPr>
        <w:tc>
          <w:tcPr>
            <w:tcW w:w="2329" w:type="dxa"/>
            <w:tcBorders>
              <w:left w:val="single" w:sz="4" w:space="0" w:color="000000"/>
            </w:tcBorders>
          </w:tcPr>
          <w:p w:rsidR="008C77A0" w:rsidRDefault="008C77A0">
            <w:pPr>
              <w:pStyle w:val="TableParagraph"/>
              <w:rPr>
                <w:rFonts w:ascii="Times New Roman"/>
                <w:sz w:val="18"/>
              </w:rPr>
            </w:pPr>
          </w:p>
        </w:tc>
        <w:tc>
          <w:tcPr>
            <w:tcW w:w="2981" w:type="dxa"/>
          </w:tcPr>
          <w:p w:rsidR="008C77A0" w:rsidRDefault="007F641C">
            <w:pPr>
              <w:pStyle w:val="TableParagraph"/>
              <w:spacing w:before="32" w:line="204" w:lineRule="exact"/>
              <w:ind w:left="60"/>
              <w:rPr>
                <w:b/>
                <w:sz w:val="18"/>
              </w:rPr>
            </w:pPr>
            <w:r>
              <w:rPr>
                <w:b/>
                <w:sz w:val="18"/>
              </w:rPr>
              <w:t>FOR ENGLISH APPLICANTS ONLY:</w:t>
            </w:r>
          </w:p>
        </w:tc>
        <w:tc>
          <w:tcPr>
            <w:tcW w:w="1935" w:type="dxa"/>
          </w:tcPr>
          <w:p w:rsidR="008C77A0" w:rsidRDefault="008C77A0">
            <w:pPr>
              <w:pStyle w:val="TableParagraph"/>
              <w:rPr>
                <w:rFonts w:ascii="Times New Roman"/>
                <w:sz w:val="18"/>
              </w:rPr>
            </w:pPr>
          </w:p>
        </w:tc>
        <w:tc>
          <w:tcPr>
            <w:tcW w:w="1228" w:type="dxa"/>
          </w:tcPr>
          <w:p w:rsidR="008C77A0" w:rsidRDefault="008C77A0">
            <w:pPr>
              <w:pStyle w:val="TableParagraph"/>
              <w:rPr>
                <w:rFonts w:ascii="Times New Roman"/>
                <w:sz w:val="18"/>
              </w:rPr>
            </w:pPr>
          </w:p>
        </w:tc>
        <w:tc>
          <w:tcPr>
            <w:tcW w:w="912" w:type="dxa"/>
          </w:tcPr>
          <w:p w:rsidR="008C77A0" w:rsidRDefault="008C77A0">
            <w:pPr>
              <w:pStyle w:val="TableParagraph"/>
              <w:rPr>
                <w:rFonts w:ascii="Times New Roman"/>
                <w:sz w:val="18"/>
              </w:rPr>
            </w:pPr>
          </w:p>
        </w:tc>
        <w:tc>
          <w:tcPr>
            <w:tcW w:w="1065" w:type="dxa"/>
          </w:tcPr>
          <w:p w:rsidR="008C77A0" w:rsidRDefault="008C77A0">
            <w:pPr>
              <w:pStyle w:val="TableParagraph"/>
              <w:rPr>
                <w:rFonts w:ascii="Times New Roman"/>
                <w:sz w:val="18"/>
              </w:rPr>
            </w:pPr>
          </w:p>
        </w:tc>
        <w:tc>
          <w:tcPr>
            <w:tcW w:w="550" w:type="dxa"/>
          </w:tcPr>
          <w:p w:rsidR="008C77A0" w:rsidRDefault="008C77A0">
            <w:pPr>
              <w:pStyle w:val="TableParagraph"/>
              <w:rPr>
                <w:rFonts w:ascii="Times New Roman"/>
                <w:sz w:val="18"/>
              </w:rPr>
            </w:pPr>
          </w:p>
        </w:tc>
        <w:tc>
          <w:tcPr>
            <w:tcW w:w="681" w:type="dxa"/>
            <w:tcBorders>
              <w:right w:val="single" w:sz="4" w:space="0" w:color="000000"/>
            </w:tcBorders>
          </w:tcPr>
          <w:p w:rsidR="008C77A0" w:rsidRDefault="008C77A0">
            <w:pPr>
              <w:pStyle w:val="TableParagraph"/>
              <w:rPr>
                <w:rFonts w:ascii="Times New Roman"/>
                <w:sz w:val="18"/>
              </w:rPr>
            </w:pPr>
          </w:p>
        </w:tc>
      </w:tr>
      <w:tr w:rsidR="008C77A0" w:rsidTr="00172574">
        <w:trPr>
          <w:trHeight w:val="198"/>
        </w:trPr>
        <w:tc>
          <w:tcPr>
            <w:tcW w:w="2329" w:type="dxa"/>
            <w:tcBorders>
              <w:left w:val="single" w:sz="4" w:space="0" w:color="000000"/>
            </w:tcBorders>
          </w:tcPr>
          <w:p w:rsidR="008C77A0" w:rsidRDefault="008C77A0">
            <w:pPr>
              <w:pStyle w:val="TableParagraph"/>
              <w:rPr>
                <w:rFonts w:ascii="Times New Roman"/>
                <w:sz w:val="16"/>
              </w:rPr>
            </w:pPr>
          </w:p>
        </w:tc>
        <w:tc>
          <w:tcPr>
            <w:tcW w:w="8121" w:type="dxa"/>
            <w:gridSpan w:val="5"/>
          </w:tcPr>
          <w:p w:rsidR="008C77A0" w:rsidRDefault="007F641C">
            <w:pPr>
              <w:pStyle w:val="TableParagraph"/>
              <w:spacing w:line="222" w:lineRule="exact"/>
              <w:ind w:left="60"/>
              <w:rPr>
                <w:i/>
                <w:sz w:val="20"/>
              </w:rPr>
            </w:pPr>
            <w:r>
              <w:rPr>
                <w:i/>
                <w:sz w:val="20"/>
              </w:rPr>
              <w:t xml:space="preserve">Have you previously taken a TOEIC or TOEFL exam? </w:t>
            </w:r>
            <w:r>
              <w:rPr>
                <w:sz w:val="20"/>
              </w:rPr>
              <w:t xml:space="preserve">Yes </w:t>
            </w:r>
            <w:r>
              <w:rPr>
                <w:rFonts w:ascii="Wingdings" w:hAnsi="Wingdings"/>
                <w:sz w:val="20"/>
              </w:rPr>
              <w:t></w:t>
            </w:r>
            <w:r>
              <w:rPr>
                <w:rFonts w:ascii="Times New Roman" w:hAnsi="Times New Roman"/>
                <w:sz w:val="20"/>
              </w:rPr>
              <w:t xml:space="preserve"> </w:t>
            </w:r>
            <w:r>
              <w:rPr>
                <w:sz w:val="20"/>
              </w:rPr>
              <w:t xml:space="preserve">No </w:t>
            </w:r>
            <w:r>
              <w:rPr>
                <w:rFonts w:ascii="Wingdings" w:hAnsi="Wingdings"/>
                <w:sz w:val="20"/>
              </w:rPr>
              <w:t></w:t>
            </w:r>
            <w:r>
              <w:rPr>
                <w:rFonts w:ascii="Times New Roman" w:hAnsi="Times New Roman"/>
                <w:sz w:val="20"/>
              </w:rPr>
              <w:t xml:space="preserve"> </w:t>
            </w:r>
            <w:r>
              <w:rPr>
                <w:i/>
                <w:sz w:val="20"/>
              </w:rPr>
              <w:t>If yes, what was your score?</w:t>
            </w:r>
          </w:p>
        </w:tc>
        <w:tc>
          <w:tcPr>
            <w:tcW w:w="550" w:type="dxa"/>
            <w:tcBorders>
              <w:bottom w:val="single" w:sz="4" w:space="0" w:color="000000"/>
            </w:tcBorders>
          </w:tcPr>
          <w:p w:rsidR="008C77A0" w:rsidRDefault="008C77A0">
            <w:pPr>
              <w:pStyle w:val="TableParagraph"/>
              <w:rPr>
                <w:rFonts w:ascii="Times New Roman"/>
                <w:sz w:val="16"/>
              </w:rPr>
            </w:pPr>
          </w:p>
        </w:tc>
        <w:tc>
          <w:tcPr>
            <w:tcW w:w="681" w:type="dxa"/>
            <w:tcBorders>
              <w:bottom w:val="single" w:sz="4" w:space="0" w:color="000000"/>
              <w:right w:val="single" w:sz="4" w:space="0" w:color="000000"/>
            </w:tcBorders>
          </w:tcPr>
          <w:p w:rsidR="008C77A0" w:rsidRDefault="008C77A0">
            <w:pPr>
              <w:pStyle w:val="TableParagraph"/>
              <w:rPr>
                <w:rFonts w:ascii="Times New Roman"/>
                <w:sz w:val="16"/>
              </w:rPr>
            </w:pPr>
          </w:p>
        </w:tc>
      </w:tr>
      <w:tr w:rsidR="008C77A0" w:rsidTr="00172574">
        <w:trPr>
          <w:trHeight w:val="278"/>
        </w:trPr>
        <w:tc>
          <w:tcPr>
            <w:tcW w:w="2329" w:type="dxa"/>
            <w:tcBorders>
              <w:left w:val="single" w:sz="4" w:space="0" w:color="000000"/>
            </w:tcBorders>
          </w:tcPr>
          <w:p w:rsidR="008C77A0" w:rsidRDefault="007F641C">
            <w:pPr>
              <w:pStyle w:val="TableParagraph"/>
              <w:tabs>
                <w:tab w:val="left" w:pos="5507"/>
              </w:tabs>
              <w:spacing w:before="95" w:line="225" w:lineRule="exact"/>
              <w:ind w:left="177" w:right="-3226"/>
              <w:rPr>
                <w:b/>
                <w:sz w:val="20"/>
              </w:rPr>
            </w:pPr>
            <w:r>
              <w:rPr>
                <w:b/>
                <w:sz w:val="20"/>
              </w:rPr>
              <w:t xml:space="preserve"> START</w:t>
            </w:r>
            <w:r>
              <w:rPr>
                <w:b/>
                <w:spacing w:val="-11"/>
                <w:sz w:val="20"/>
              </w:rPr>
              <w:t xml:space="preserve"> </w:t>
            </w:r>
            <w:r>
              <w:rPr>
                <w:b/>
                <w:sz w:val="20"/>
              </w:rPr>
              <w:t xml:space="preserve">DATE:  </w:t>
            </w:r>
            <w:r>
              <w:rPr>
                <w:b/>
                <w:spacing w:val="-18"/>
                <w:sz w:val="20"/>
              </w:rPr>
              <w:t xml:space="preserve"> </w:t>
            </w:r>
            <w:r>
              <w:rPr>
                <w:b/>
                <w:w w:val="99"/>
                <w:sz w:val="20"/>
                <w:u w:val="single"/>
              </w:rPr>
              <w:t xml:space="preserve"> </w:t>
            </w:r>
            <w:r w:rsidR="003058BD">
              <w:rPr>
                <w:b/>
                <w:w w:val="99"/>
                <w:sz w:val="20"/>
                <w:u w:val="single"/>
              </w:rPr>
              <w:t>_____________</w:t>
            </w:r>
            <w:r>
              <w:rPr>
                <w:b/>
                <w:sz w:val="20"/>
                <w:u w:val="single"/>
              </w:rPr>
              <w:tab/>
            </w:r>
          </w:p>
        </w:tc>
        <w:tc>
          <w:tcPr>
            <w:tcW w:w="2981" w:type="dxa"/>
          </w:tcPr>
          <w:p w:rsidR="008C77A0" w:rsidRDefault="008C77A0">
            <w:pPr>
              <w:pStyle w:val="TableParagraph"/>
              <w:rPr>
                <w:rFonts w:ascii="Times New Roman"/>
                <w:sz w:val="18"/>
              </w:rPr>
            </w:pPr>
          </w:p>
        </w:tc>
        <w:tc>
          <w:tcPr>
            <w:tcW w:w="1935" w:type="dxa"/>
          </w:tcPr>
          <w:p w:rsidR="008C77A0" w:rsidRDefault="008C77A0">
            <w:pPr>
              <w:pStyle w:val="TableParagraph"/>
              <w:rPr>
                <w:rFonts w:ascii="Times New Roman"/>
                <w:sz w:val="18"/>
              </w:rPr>
            </w:pPr>
          </w:p>
        </w:tc>
        <w:tc>
          <w:tcPr>
            <w:tcW w:w="1228" w:type="dxa"/>
            <w:tcBorders>
              <w:bottom w:val="single" w:sz="4" w:space="0" w:color="000000"/>
            </w:tcBorders>
          </w:tcPr>
          <w:p w:rsidR="008C77A0" w:rsidRDefault="008C77A0">
            <w:pPr>
              <w:pStyle w:val="TableParagraph"/>
              <w:rPr>
                <w:rFonts w:ascii="Times New Roman"/>
                <w:sz w:val="18"/>
              </w:rPr>
            </w:pPr>
          </w:p>
        </w:tc>
        <w:tc>
          <w:tcPr>
            <w:tcW w:w="912" w:type="dxa"/>
            <w:tcBorders>
              <w:bottom w:val="single" w:sz="4" w:space="0" w:color="000000"/>
            </w:tcBorders>
          </w:tcPr>
          <w:p w:rsidR="008C77A0" w:rsidRDefault="008C77A0">
            <w:pPr>
              <w:pStyle w:val="TableParagraph"/>
              <w:spacing w:before="10"/>
              <w:rPr>
                <w:b/>
                <w:sz w:val="11"/>
              </w:rPr>
            </w:pPr>
          </w:p>
          <w:p w:rsidR="008C77A0" w:rsidRDefault="007F641C">
            <w:pPr>
              <w:pStyle w:val="TableParagraph"/>
              <w:spacing w:line="175" w:lineRule="exact"/>
              <w:ind w:left="141"/>
              <w:rPr>
                <w:b/>
                <w:sz w:val="16"/>
              </w:rPr>
            </w:pPr>
            <w:r>
              <w:rPr>
                <w:b/>
                <w:sz w:val="16"/>
              </w:rPr>
              <w:t>/</w:t>
            </w:r>
          </w:p>
        </w:tc>
        <w:tc>
          <w:tcPr>
            <w:tcW w:w="1065" w:type="dxa"/>
            <w:tcBorders>
              <w:bottom w:val="single" w:sz="4" w:space="0" w:color="000000"/>
            </w:tcBorders>
          </w:tcPr>
          <w:p w:rsidR="008C77A0" w:rsidRDefault="008C77A0">
            <w:pPr>
              <w:pStyle w:val="TableParagraph"/>
              <w:spacing w:before="10"/>
              <w:rPr>
                <w:b/>
                <w:sz w:val="11"/>
              </w:rPr>
            </w:pPr>
          </w:p>
          <w:p w:rsidR="008C77A0" w:rsidRDefault="007F641C">
            <w:pPr>
              <w:pStyle w:val="TableParagraph"/>
              <w:spacing w:line="175" w:lineRule="exact"/>
              <w:ind w:left="698"/>
              <w:rPr>
                <w:b/>
                <w:sz w:val="16"/>
              </w:rPr>
            </w:pPr>
            <w:r>
              <w:rPr>
                <w:b/>
                <w:sz w:val="16"/>
              </w:rPr>
              <w:t>/</w:t>
            </w:r>
          </w:p>
        </w:tc>
        <w:tc>
          <w:tcPr>
            <w:tcW w:w="1231" w:type="dxa"/>
            <w:gridSpan w:val="2"/>
            <w:tcBorders>
              <w:top w:val="single" w:sz="4" w:space="0" w:color="000000"/>
              <w:bottom w:val="single" w:sz="4" w:space="0" w:color="000000"/>
              <w:right w:val="single" w:sz="4" w:space="0" w:color="000000"/>
            </w:tcBorders>
          </w:tcPr>
          <w:p w:rsidR="008C77A0" w:rsidRDefault="008C77A0">
            <w:pPr>
              <w:pStyle w:val="TableParagraph"/>
              <w:rPr>
                <w:rFonts w:ascii="Times New Roman"/>
                <w:sz w:val="18"/>
              </w:rPr>
            </w:pPr>
          </w:p>
        </w:tc>
      </w:tr>
      <w:tr w:rsidR="008C77A0" w:rsidTr="00172574">
        <w:trPr>
          <w:trHeight w:val="280"/>
        </w:trPr>
        <w:tc>
          <w:tcPr>
            <w:tcW w:w="2329" w:type="dxa"/>
            <w:tcBorders>
              <w:left w:val="single" w:sz="4" w:space="0" w:color="000000"/>
              <w:bottom w:val="single" w:sz="4" w:space="0" w:color="000000"/>
            </w:tcBorders>
          </w:tcPr>
          <w:p w:rsidR="008C77A0" w:rsidRDefault="007F641C">
            <w:pPr>
              <w:pStyle w:val="TableParagraph"/>
              <w:spacing w:line="194" w:lineRule="exact"/>
              <w:ind w:left="362"/>
              <w:rPr>
                <w:sz w:val="16"/>
              </w:rPr>
            </w:pPr>
            <w:r>
              <w:rPr>
                <w:sz w:val="16"/>
              </w:rPr>
              <w:t>(Date may be adjusted)</w:t>
            </w:r>
          </w:p>
        </w:tc>
        <w:tc>
          <w:tcPr>
            <w:tcW w:w="2981" w:type="dxa"/>
            <w:tcBorders>
              <w:bottom w:val="single" w:sz="4" w:space="0" w:color="000000"/>
            </w:tcBorders>
          </w:tcPr>
          <w:p w:rsidR="008C77A0" w:rsidRDefault="008C77A0">
            <w:pPr>
              <w:pStyle w:val="TableParagraph"/>
              <w:spacing w:line="243" w:lineRule="exact"/>
              <w:ind w:left="593"/>
              <w:rPr>
                <w:sz w:val="20"/>
              </w:rPr>
            </w:pPr>
          </w:p>
        </w:tc>
        <w:tc>
          <w:tcPr>
            <w:tcW w:w="5690" w:type="dxa"/>
            <w:gridSpan w:val="5"/>
            <w:tcBorders>
              <w:bottom w:val="single" w:sz="4" w:space="0" w:color="000000"/>
            </w:tcBorders>
          </w:tcPr>
          <w:p w:rsidR="008C77A0" w:rsidRDefault="007F641C">
            <w:pPr>
              <w:pStyle w:val="TableParagraph"/>
              <w:tabs>
                <w:tab w:val="left" w:pos="2335"/>
                <w:tab w:val="left" w:pos="3706"/>
                <w:tab w:val="left" w:pos="5146"/>
              </w:tabs>
              <w:spacing w:line="243" w:lineRule="exact"/>
              <w:ind w:left="387"/>
              <w:rPr>
                <w:sz w:val="20"/>
              </w:rPr>
            </w:pPr>
            <w:r>
              <w:rPr>
                <w:sz w:val="20"/>
              </w:rPr>
              <w:t>Desired</w:t>
            </w:r>
            <w:r>
              <w:rPr>
                <w:spacing w:val="-2"/>
                <w:sz w:val="20"/>
              </w:rPr>
              <w:t xml:space="preserve"> </w:t>
            </w:r>
            <w:r>
              <w:rPr>
                <w:sz w:val="20"/>
              </w:rPr>
              <w:t>Start</w:t>
            </w:r>
            <w:r>
              <w:rPr>
                <w:spacing w:val="-2"/>
                <w:sz w:val="20"/>
              </w:rPr>
              <w:t xml:space="preserve"> </w:t>
            </w:r>
            <w:r>
              <w:rPr>
                <w:sz w:val="20"/>
              </w:rPr>
              <w:t>Date:</w:t>
            </w:r>
            <w:r>
              <w:rPr>
                <w:sz w:val="20"/>
              </w:rPr>
              <w:tab/>
              <w:t>Month</w:t>
            </w:r>
            <w:r>
              <w:rPr>
                <w:sz w:val="20"/>
              </w:rPr>
              <w:tab/>
              <w:t>Day</w:t>
            </w:r>
            <w:r>
              <w:rPr>
                <w:sz w:val="20"/>
              </w:rPr>
              <w:tab/>
              <w:t>Year</w:t>
            </w:r>
          </w:p>
        </w:tc>
        <w:tc>
          <w:tcPr>
            <w:tcW w:w="681" w:type="dxa"/>
            <w:tcBorders>
              <w:top w:val="single" w:sz="4" w:space="0" w:color="000000"/>
              <w:bottom w:val="single" w:sz="4" w:space="0" w:color="000000"/>
              <w:right w:val="single" w:sz="4" w:space="0" w:color="000000"/>
            </w:tcBorders>
          </w:tcPr>
          <w:p w:rsidR="008C77A0" w:rsidRDefault="008C77A0">
            <w:pPr>
              <w:pStyle w:val="TableParagraph"/>
              <w:rPr>
                <w:rFonts w:ascii="Times New Roman"/>
                <w:sz w:val="18"/>
              </w:rPr>
            </w:pPr>
          </w:p>
        </w:tc>
      </w:tr>
      <w:tr w:rsidR="008C77A0" w:rsidTr="00172574">
        <w:trPr>
          <w:trHeight w:val="130"/>
        </w:trPr>
        <w:tc>
          <w:tcPr>
            <w:tcW w:w="11681" w:type="dxa"/>
            <w:gridSpan w:val="8"/>
            <w:tcBorders>
              <w:top w:val="single" w:sz="4" w:space="0" w:color="000000"/>
            </w:tcBorders>
          </w:tcPr>
          <w:p w:rsidR="008C77A0" w:rsidRDefault="008C77A0">
            <w:pPr>
              <w:pStyle w:val="TableParagraph"/>
              <w:rPr>
                <w:rFonts w:ascii="Times New Roman"/>
                <w:sz w:val="10"/>
              </w:rPr>
            </w:pPr>
          </w:p>
        </w:tc>
      </w:tr>
      <w:tr w:rsidR="008C77A0" w:rsidTr="00172574">
        <w:trPr>
          <w:trHeight w:val="243"/>
        </w:trPr>
        <w:tc>
          <w:tcPr>
            <w:tcW w:w="11681" w:type="dxa"/>
            <w:gridSpan w:val="8"/>
            <w:tcBorders>
              <w:left w:val="single" w:sz="4" w:space="0" w:color="000000"/>
              <w:right w:val="single" w:sz="4" w:space="0" w:color="000000"/>
            </w:tcBorders>
            <w:shd w:val="clear" w:color="auto" w:fill="050505"/>
          </w:tcPr>
          <w:p w:rsidR="008C77A0" w:rsidRDefault="007F641C">
            <w:pPr>
              <w:pStyle w:val="TableParagraph"/>
              <w:spacing w:before="9"/>
              <w:ind w:left="117"/>
              <w:rPr>
                <w:b/>
              </w:rPr>
            </w:pPr>
            <w:r>
              <w:rPr>
                <w:b/>
                <w:color w:val="FFFFFF"/>
              </w:rPr>
              <w:t>PART 3: STUDENT ACCEPTANCE OF TERMS AND CONDITIONS</w:t>
            </w:r>
          </w:p>
        </w:tc>
      </w:tr>
      <w:tr w:rsidR="008C77A0" w:rsidTr="00172574">
        <w:trPr>
          <w:trHeight w:val="1295"/>
        </w:trPr>
        <w:tc>
          <w:tcPr>
            <w:tcW w:w="11681" w:type="dxa"/>
            <w:gridSpan w:val="8"/>
            <w:tcBorders>
              <w:left w:val="single" w:sz="4" w:space="0" w:color="000000"/>
              <w:right w:val="single" w:sz="4" w:space="0" w:color="000000"/>
            </w:tcBorders>
          </w:tcPr>
          <w:p w:rsidR="008C77A0" w:rsidRDefault="007F641C">
            <w:pPr>
              <w:pStyle w:val="TableParagraph"/>
              <w:spacing w:before="33" w:line="182" w:lineRule="auto"/>
              <w:ind w:left="117" w:right="106"/>
              <w:jc w:val="both"/>
              <w:rPr>
                <w:sz w:val="19"/>
              </w:rPr>
            </w:pPr>
            <w:r>
              <w:rPr>
                <w:sz w:val="19"/>
              </w:rPr>
              <w:t>In submitting this application for admission, I understand that I am formally applying for admiss</w:t>
            </w:r>
            <w:r w:rsidR="003058BD">
              <w:rPr>
                <w:sz w:val="19"/>
              </w:rPr>
              <w:t>ion to one or more of CVT Americas</w:t>
            </w:r>
            <w:r>
              <w:rPr>
                <w:sz w:val="19"/>
              </w:rPr>
              <w:t xml:space="preserve"> available programs of study. I further understand that my application will be re</w:t>
            </w:r>
            <w:r w:rsidR="003058BD">
              <w:rPr>
                <w:sz w:val="19"/>
              </w:rPr>
              <w:t>viewed by an authorized CVT</w:t>
            </w:r>
            <w:r>
              <w:rPr>
                <w:sz w:val="19"/>
              </w:rPr>
              <w:t xml:space="preserve"> admissions re</w:t>
            </w:r>
            <w:r>
              <w:rPr>
                <w:sz w:val="19"/>
              </w:rPr>
              <w:t>presentative, who will make a final decision on my application. I declare that I hav</w:t>
            </w:r>
            <w:r w:rsidR="003058BD">
              <w:rPr>
                <w:sz w:val="19"/>
              </w:rPr>
              <w:t>e read and understood CVT America</w:t>
            </w:r>
            <w:r w:rsidR="00CC18FB">
              <w:rPr>
                <w:sz w:val="19"/>
              </w:rPr>
              <w:t>s</w:t>
            </w:r>
            <w:r w:rsidR="003058BD">
              <w:rPr>
                <w:sz w:val="19"/>
              </w:rPr>
              <w:t>'</w:t>
            </w:r>
            <w:r>
              <w:rPr>
                <w:sz w:val="19"/>
              </w:rPr>
              <w:t xml:space="preserve"> </w:t>
            </w:r>
            <w:r>
              <w:rPr>
                <w:i/>
                <w:sz w:val="19"/>
              </w:rPr>
              <w:t>Terms and Conditions of Admission</w:t>
            </w:r>
            <w:r>
              <w:rPr>
                <w:sz w:val="19"/>
              </w:rPr>
              <w:t xml:space="preserve">, including </w:t>
            </w:r>
            <w:r w:rsidR="00CD76DA">
              <w:rPr>
                <w:sz w:val="19"/>
              </w:rPr>
              <w:t>CVT’s</w:t>
            </w:r>
            <w:r>
              <w:rPr>
                <w:sz w:val="19"/>
              </w:rPr>
              <w:t xml:space="preserve"> cancellation and refund policies and the admission requirements for the program(s) </w:t>
            </w:r>
            <w:r>
              <w:rPr>
                <w:sz w:val="19"/>
              </w:rPr>
              <w:t xml:space="preserve">to which I have applied, and that if I am granted admission, I agree to abide by those </w:t>
            </w:r>
            <w:r>
              <w:rPr>
                <w:i/>
                <w:sz w:val="19"/>
              </w:rPr>
              <w:t>Terms and Conditions</w:t>
            </w:r>
            <w:r w:rsidR="00CD76DA">
              <w:rPr>
                <w:sz w:val="19"/>
              </w:rPr>
              <w:t>, including CVT’s</w:t>
            </w:r>
            <w:r>
              <w:rPr>
                <w:sz w:val="19"/>
              </w:rPr>
              <w:t xml:space="preserve"> </w:t>
            </w:r>
            <w:r>
              <w:rPr>
                <w:i/>
                <w:sz w:val="19"/>
              </w:rPr>
              <w:t>Student Code of Conduct</w:t>
            </w:r>
            <w:r w:rsidR="00CD76DA">
              <w:rPr>
                <w:sz w:val="19"/>
              </w:rPr>
              <w:t>. I authorize CVT Americas</w:t>
            </w:r>
            <w:r>
              <w:rPr>
                <w:sz w:val="19"/>
              </w:rPr>
              <w:t xml:space="preserve"> to take appropriate action in the case of a medical emergency, and I understand </w:t>
            </w:r>
            <w:r>
              <w:rPr>
                <w:sz w:val="19"/>
              </w:rPr>
              <w:t>that I am responsible for all medical bills incurred. I further declare that all statements and representations</w:t>
            </w:r>
            <w:r>
              <w:rPr>
                <w:spacing w:val="-3"/>
                <w:sz w:val="19"/>
              </w:rPr>
              <w:t xml:space="preserve"> </w:t>
            </w:r>
            <w:r>
              <w:rPr>
                <w:sz w:val="19"/>
              </w:rPr>
              <w:t>made</w:t>
            </w:r>
            <w:r>
              <w:rPr>
                <w:spacing w:val="-3"/>
                <w:sz w:val="19"/>
              </w:rPr>
              <w:t xml:space="preserve"> </w:t>
            </w:r>
            <w:r>
              <w:rPr>
                <w:sz w:val="19"/>
              </w:rPr>
              <w:t>in</w:t>
            </w:r>
            <w:r>
              <w:rPr>
                <w:spacing w:val="-1"/>
                <w:sz w:val="19"/>
              </w:rPr>
              <w:t xml:space="preserve"> </w:t>
            </w:r>
            <w:r>
              <w:rPr>
                <w:sz w:val="19"/>
              </w:rPr>
              <w:t>this</w:t>
            </w:r>
            <w:r>
              <w:rPr>
                <w:spacing w:val="-3"/>
                <w:sz w:val="19"/>
              </w:rPr>
              <w:t xml:space="preserve"> </w:t>
            </w:r>
            <w:r>
              <w:rPr>
                <w:sz w:val="19"/>
              </w:rPr>
              <w:t>application</w:t>
            </w:r>
            <w:r>
              <w:rPr>
                <w:spacing w:val="1"/>
                <w:sz w:val="19"/>
              </w:rPr>
              <w:t xml:space="preserve"> </w:t>
            </w:r>
            <w:r>
              <w:rPr>
                <w:sz w:val="19"/>
              </w:rPr>
              <w:t>are</w:t>
            </w:r>
            <w:r>
              <w:rPr>
                <w:spacing w:val="-3"/>
                <w:sz w:val="19"/>
              </w:rPr>
              <w:t xml:space="preserve"> </w:t>
            </w:r>
            <w:r>
              <w:rPr>
                <w:sz w:val="19"/>
              </w:rPr>
              <w:t>true</w:t>
            </w:r>
            <w:r>
              <w:rPr>
                <w:spacing w:val="-4"/>
                <w:sz w:val="19"/>
              </w:rPr>
              <w:t xml:space="preserve"> </w:t>
            </w:r>
            <w:r>
              <w:rPr>
                <w:sz w:val="19"/>
              </w:rPr>
              <w:t>and</w:t>
            </w:r>
            <w:r>
              <w:rPr>
                <w:spacing w:val="-1"/>
                <w:sz w:val="19"/>
              </w:rPr>
              <w:t xml:space="preserve"> </w:t>
            </w:r>
            <w:r>
              <w:rPr>
                <w:sz w:val="19"/>
              </w:rPr>
              <w:t>correct</w:t>
            </w:r>
            <w:r>
              <w:rPr>
                <w:spacing w:val="-6"/>
                <w:sz w:val="19"/>
              </w:rPr>
              <w:t xml:space="preserve"> </w:t>
            </w:r>
            <w:r>
              <w:rPr>
                <w:sz w:val="19"/>
              </w:rPr>
              <w:t>to</w:t>
            </w:r>
            <w:r>
              <w:rPr>
                <w:spacing w:val="1"/>
                <w:sz w:val="19"/>
              </w:rPr>
              <w:t xml:space="preserve"> </w:t>
            </w:r>
            <w:r>
              <w:rPr>
                <w:sz w:val="19"/>
              </w:rPr>
              <w:t>the</w:t>
            </w:r>
            <w:r>
              <w:rPr>
                <w:spacing w:val="-4"/>
                <w:sz w:val="19"/>
              </w:rPr>
              <w:t xml:space="preserve"> </w:t>
            </w:r>
            <w:r>
              <w:rPr>
                <w:sz w:val="19"/>
              </w:rPr>
              <w:t>best</w:t>
            </w:r>
            <w:r>
              <w:rPr>
                <w:spacing w:val="-4"/>
                <w:sz w:val="19"/>
              </w:rPr>
              <w:t xml:space="preserve"> </w:t>
            </w:r>
            <w:r>
              <w:rPr>
                <w:sz w:val="19"/>
              </w:rPr>
              <w:t>of</w:t>
            </w:r>
            <w:r>
              <w:rPr>
                <w:spacing w:val="-3"/>
                <w:sz w:val="19"/>
              </w:rPr>
              <w:t xml:space="preserve"> </w:t>
            </w:r>
            <w:r>
              <w:rPr>
                <w:sz w:val="19"/>
              </w:rPr>
              <w:t>my</w:t>
            </w:r>
            <w:r>
              <w:rPr>
                <w:spacing w:val="-3"/>
                <w:sz w:val="19"/>
              </w:rPr>
              <w:t xml:space="preserve"> </w:t>
            </w:r>
            <w:r>
              <w:rPr>
                <w:sz w:val="19"/>
              </w:rPr>
              <w:t>knowledge</w:t>
            </w:r>
            <w:r w:rsidR="00CD76DA">
              <w:rPr>
                <w:sz w:val="19"/>
              </w:rPr>
              <w:t>.</w:t>
            </w:r>
          </w:p>
          <w:p w:rsidR="00CD76DA" w:rsidRDefault="00CD76DA">
            <w:pPr>
              <w:pStyle w:val="TableParagraph"/>
              <w:spacing w:before="33" w:line="182" w:lineRule="auto"/>
              <w:ind w:left="117" w:right="106"/>
              <w:jc w:val="both"/>
              <w:rPr>
                <w:sz w:val="19"/>
              </w:rPr>
            </w:pPr>
          </w:p>
          <w:p w:rsidR="00CD76DA" w:rsidRDefault="00CD76DA">
            <w:pPr>
              <w:pStyle w:val="TableParagraph"/>
              <w:spacing w:before="33" w:line="182" w:lineRule="auto"/>
              <w:ind w:left="117" w:right="106"/>
              <w:jc w:val="both"/>
              <w:rPr>
                <w:sz w:val="19"/>
              </w:rPr>
            </w:pPr>
            <w:r>
              <w:rPr>
                <w:sz w:val="19"/>
              </w:rPr>
              <w:t>_______________________________________________________________________</w:t>
            </w:r>
          </w:p>
        </w:tc>
      </w:tr>
      <w:tr w:rsidR="008C77A0" w:rsidTr="00172574">
        <w:trPr>
          <w:trHeight w:val="235"/>
        </w:trPr>
        <w:tc>
          <w:tcPr>
            <w:tcW w:w="7245" w:type="dxa"/>
            <w:gridSpan w:val="3"/>
            <w:tcBorders>
              <w:left w:val="single" w:sz="4" w:space="0" w:color="000000"/>
              <w:bottom w:val="single" w:sz="4" w:space="0" w:color="000000"/>
            </w:tcBorders>
          </w:tcPr>
          <w:p w:rsidR="008C77A0" w:rsidRDefault="007F641C">
            <w:pPr>
              <w:pStyle w:val="TableParagraph"/>
              <w:spacing w:line="228" w:lineRule="exact"/>
              <w:ind w:left="254"/>
              <w:rPr>
                <w:sz w:val="20"/>
              </w:rPr>
            </w:pPr>
            <w:r>
              <w:rPr>
                <w:sz w:val="20"/>
              </w:rPr>
              <w:t>Signature of applicant (or parent or guardian if applicant is under 18 years of age)</w:t>
            </w:r>
          </w:p>
        </w:tc>
        <w:tc>
          <w:tcPr>
            <w:tcW w:w="1228" w:type="dxa"/>
            <w:tcBorders>
              <w:top w:val="single" w:sz="12" w:space="0" w:color="000000"/>
              <w:bottom w:val="single" w:sz="4" w:space="0" w:color="000000"/>
            </w:tcBorders>
          </w:tcPr>
          <w:p w:rsidR="008C77A0" w:rsidRDefault="007F641C">
            <w:pPr>
              <w:pStyle w:val="TableParagraph"/>
              <w:spacing w:line="228" w:lineRule="exact"/>
              <w:ind w:left="648"/>
              <w:rPr>
                <w:sz w:val="20"/>
              </w:rPr>
            </w:pPr>
            <w:r>
              <w:rPr>
                <w:sz w:val="20"/>
              </w:rPr>
              <w:t>D</w:t>
            </w:r>
            <w:r>
              <w:rPr>
                <w:sz w:val="20"/>
              </w:rPr>
              <w:t>ate</w:t>
            </w:r>
          </w:p>
        </w:tc>
        <w:tc>
          <w:tcPr>
            <w:tcW w:w="912" w:type="dxa"/>
            <w:tcBorders>
              <w:top w:val="single" w:sz="12" w:space="0" w:color="000000"/>
              <w:bottom w:val="single" w:sz="4" w:space="0" w:color="000000"/>
            </w:tcBorders>
          </w:tcPr>
          <w:p w:rsidR="008C77A0" w:rsidRDefault="008C77A0">
            <w:pPr>
              <w:pStyle w:val="TableParagraph"/>
              <w:rPr>
                <w:rFonts w:ascii="Times New Roman"/>
                <w:sz w:val="18"/>
              </w:rPr>
            </w:pPr>
          </w:p>
        </w:tc>
        <w:tc>
          <w:tcPr>
            <w:tcW w:w="1065" w:type="dxa"/>
            <w:tcBorders>
              <w:top w:val="single" w:sz="12" w:space="0" w:color="000000"/>
              <w:bottom w:val="single" w:sz="4" w:space="0" w:color="000000"/>
            </w:tcBorders>
          </w:tcPr>
          <w:p w:rsidR="008C77A0" w:rsidRDefault="008C77A0">
            <w:pPr>
              <w:pStyle w:val="TableParagraph"/>
              <w:rPr>
                <w:rFonts w:ascii="Times New Roman"/>
                <w:sz w:val="18"/>
              </w:rPr>
            </w:pPr>
          </w:p>
        </w:tc>
        <w:tc>
          <w:tcPr>
            <w:tcW w:w="550" w:type="dxa"/>
            <w:tcBorders>
              <w:top w:val="single" w:sz="12" w:space="0" w:color="000000"/>
              <w:bottom w:val="single" w:sz="4" w:space="0" w:color="000000"/>
            </w:tcBorders>
          </w:tcPr>
          <w:p w:rsidR="008C77A0" w:rsidRDefault="008C77A0">
            <w:pPr>
              <w:pStyle w:val="TableParagraph"/>
              <w:rPr>
                <w:rFonts w:ascii="Times New Roman"/>
                <w:sz w:val="18"/>
              </w:rPr>
            </w:pPr>
          </w:p>
        </w:tc>
        <w:tc>
          <w:tcPr>
            <w:tcW w:w="681" w:type="dxa"/>
            <w:tcBorders>
              <w:top w:val="single" w:sz="12" w:space="0" w:color="000000"/>
              <w:bottom w:val="single" w:sz="4" w:space="0" w:color="000000"/>
              <w:right w:val="single" w:sz="4" w:space="0" w:color="000000"/>
            </w:tcBorders>
          </w:tcPr>
          <w:p w:rsidR="008C77A0" w:rsidRDefault="008C77A0">
            <w:pPr>
              <w:pStyle w:val="TableParagraph"/>
              <w:rPr>
                <w:rFonts w:ascii="Times New Roman"/>
                <w:sz w:val="18"/>
              </w:rPr>
            </w:pPr>
          </w:p>
        </w:tc>
      </w:tr>
      <w:tr w:rsidR="008C77A0" w:rsidTr="00172574">
        <w:trPr>
          <w:trHeight w:val="130"/>
        </w:trPr>
        <w:tc>
          <w:tcPr>
            <w:tcW w:w="11681" w:type="dxa"/>
            <w:gridSpan w:val="8"/>
            <w:tcBorders>
              <w:top w:val="single" w:sz="4" w:space="0" w:color="000000"/>
            </w:tcBorders>
          </w:tcPr>
          <w:p w:rsidR="008C77A0" w:rsidRDefault="008C77A0">
            <w:pPr>
              <w:pStyle w:val="TableParagraph"/>
              <w:rPr>
                <w:rFonts w:ascii="Times New Roman"/>
                <w:sz w:val="10"/>
              </w:rPr>
            </w:pPr>
          </w:p>
        </w:tc>
      </w:tr>
      <w:tr w:rsidR="008C77A0" w:rsidTr="00172574">
        <w:trPr>
          <w:trHeight w:val="616"/>
        </w:trPr>
        <w:tc>
          <w:tcPr>
            <w:tcW w:w="11681" w:type="dxa"/>
            <w:gridSpan w:val="8"/>
            <w:shd w:val="clear" w:color="auto" w:fill="050505"/>
          </w:tcPr>
          <w:p w:rsidR="008C77A0" w:rsidRDefault="008C77A0">
            <w:pPr>
              <w:pStyle w:val="TableParagraph"/>
              <w:spacing w:before="8" w:line="240" w:lineRule="atLeast"/>
              <w:ind w:left="122" w:right="116"/>
              <w:jc w:val="both"/>
              <w:rPr>
                <w:b/>
                <w:sz w:val="20"/>
              </w:rPr>
            </w:pPr>
          </w:p>
        </w:tc>
      </w:tr>
    </w:tbl>
    <w:p w:rsidR="008C77A0" w:rsidRDefault="00E85E62" w:rsidP="00E85E62">
      <w:pPr>
        <w:pStyle w:val="BodyText"/>
        <w:spacing w:before="7"/>
        <w:rPr>
          <w:b/>
          <w:sz w:val="36"/>
        </w:rPr>
      </w:pPr>
      <w:r>
        <w:rPr>
          <w:b/>
          <w:sz w:val="21"/>
        </w:rPr>
        <w:lastRenderedPageBreak/>
        <w:t xml:space="preserve">       </w:t>
      </w:r>
      <w:r w:rsidRPr="00E85E62">
        <w:rPr>
          <w:b/>
          <w:sz w:val="21"/>
        </w:rPr>
        <w:drawing>
          <wp:inline distT="0" distB="0" distL="0" distR="0">
            <wp:extent cx="1905165" cy="866692"/>
            <wp:effectExtent l="19050" t="0" r="0" b="0"/>
            <wp:docPr id="6" name="Picture 2" descr="C:\Users\Administrator\Pictures\CVT Amer  1700 x 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Pictures\CVT Amer  1700 x 650.png"/>
                    <pic:cNvPicPr>
                      <a:picLocks noChangeAspect="1" noChangeArrowheads="1"/>
                    </pic:cNvPicPr>
                  </pic:nvPicPr>
                  <pic:blipFill>
                    <a:blip r:embed="rId9" cstate="print"/>
                    <a:srcRect/>
                    <a:stretch>
                      <a:fillRect/>
                    </a:stretch>
                  </pic:blipFill>
                  <pic:spPr bwMode="auto">
                    <a:xfrm>
                      <a:off x="0" y="0"/>
                      <a:ext cx="1906282" cy="867200"/>
                    </a:xfrm>
                    <a:prstGeom prst="rect">
                      <a:avLst/>
                    </a:prstGeom>
                    <a:noFill/>
                    <a:ln w="9525">
                      <a:noFill/>
                      <a:miter lim="800000"/>
                      <a:headEnd/>
                      <a:tailEnd/>
                    </a:ln>
                  </pic:spPr>
                </pic:pic>
              </a:graphicData>
            </a:graphic>
          </wp:inline>
        </w:drawing>
      </w:r>
      <w:r>
        <w:rPr>
          <w:b/>
          <w:sz w:val="21"/>
        </w:rPr>
        <w:t xml:space="preserve">              </w:t>
      </w:r>
      <w:r w:rsidR="007F641C">
        <w:rPr>
          <w:b/>
          <w:color w:val="1F4F71"/>
          <w:sz w:val="36"/>
        </w:rPr>
        <w:t>TERMS AND CONDITIONS OF ADMISSION</w:t>
      </w:r>
    </w:p>
    <w:p w:rsidR="008C77A0" w:rsidRDefault="007F641C">
      <w:pPr>
        <w:pStyle w:val="Heading1"/>
        <w:tabs>
          <w:tab w:val="left" w:pos="11591"/>
        </w:tabs>
        <w:spacing w:before="0"/>
      </w:pPr>
      <w:bookmarkStart w:id="0" w:name="VALIDITY_AND_LEGALITY"/>
      <w:bookmarkEnd w:id="0"/>
      <w:r>
        <w:rPr>
          <w:color w:val="FFFFFF"/>
          <w:spacing w:val="-22"/>
          <w:shd w:val="clear" w:color="auto" w:fill="000000"/>
        </w:rPr>
        <w:t xml:space="preserve"> </w:t>
      </w:r>
      <w:r>
        <w:rPr>
          <w:color w:val="FFFFFF"/>
          <w:shd w:val="clear" w:color="auto" w:fill="000000"/>
        </w:rPr>
        <w:t>VALIDITY AND</w:t>
      </w:r>
      <w:r>
        <w:rPr>
          <w:color w:val="FFFFFF"/>
          <w:spacing w:val="-20"/>
          <w:shd w:val="clear" w:color="auto" w:fill="000000"/>
        </w:rPr>
        <w:t xml:space="preserve"> </w:t>
      </w:r>
      <w:r>
        <w:rPr>
          <w:color w:val="FFFFFF"/>
          <w:shd w:val="clear" w:color="auto" w:fill="000000"/>
        </w:rPr>
        <w:t>LEGALITY</w:t>
      </w:r>
      <w:r>
        <w:rPr>
          <w:color w:val="FFFFFF"/>
          <w:shd w:val="clear" w:color="auto" w:fill="000000"/>
        </w:rPr>
        <w:tab/>
      </w:r>
    </w:p>
    <w:p w:rsidR="008C77A0" w:rsidRDefault="007F641C">
      <w:pPr>
        <w:pStyle w:val="BodyText"/>
        <w:spacing w:before="17" w:line="196" w:lineRule="auto"/>
        <w:ind w:left="304" w:right="251"/>
        <w:jc w:val="both"/>
      </w:pPr>
      <w:r>
        <w:t>The schoo</w:t>
      </w:r>
      <w:r w:rsidR="00E85E62">
        <w:t>l may be referred to as CVT Americas (The Language Center connecting the World), CVT</w:t>
      </w:r>
      <w:r w:rsidR="00EA2E89">
        <w:t xml:space="preserve"> Americas or CVT</w:t>
      </w:r>
      <w:r>
        <w:t xml:space="preserve"> in this </w:t>
      </w:r>
      <w:r>
        <w:rPr>
          <w:i/>
        </w:rPr>
        <w:t xml:space="preserve">Application for </w:t>
      </w:r>
      <w:r>
        <w:rPr>
          <w:i/>
        </w:rPr>
        <w:t xml:space="preserve">Admission </w:t>
      </w:r>
      <w:r>
        <w:t>and all other supporting documents. The fees, terms, and conditions of admission apply</w:t>
      </w:r>
      <w:r w:rsidR="00EA2E89">
        <w:t xml:space="preserve"> to all courses starting in 2019</w:t>
      </w:r>
      <w:r>
        <w:t xml:space="preserve"> and are valid until further notice. They supersede all previous terms and conditions and are subject to the laws of the</w:t>
      </w:r>
      <w:bookmarkStart w:id="1" w:name="SCHOOL_AND_PROGRAM_RULES_AND_REGULATIONS"/>
      <w:bookmarkEnd w:id="1"/>
      <w:r>
        <w:t xml:space="preserve"> State o</w:t>
      </w:r>
      <w:r>
        <w:t>f Florida. Only this English version is legally binding.</w:t>
      </w:r>
    </w:p>
    <w:p w:rsidR="008C77A0" w:rsidRDefault="007F641C">
      <w:pPr>
        <w:pStyle w:val="Heading1"/>
        <w:tabs>
          <w:tab w:val="left" w:pos="11591"/>
        </w:tabs>
        <w:spacing w:before="59"/>
      </w:pPr>
      <w:r>
        <w:rPr>
          <w:color w:val="FFFFFF"/>
          <w:spacing w:val="-22"/>
          <w:shd w:val="clear" w:color="auto" w:fill="000000"/>
        </w:rPr>
        <w:t xml:space="preserve"> </w:t>
      </w:r>
      <w:r>
        <w:rPr>
          <w:color w:val="FFFFFF"/>
          <w:shd w:val="clear" w:color="auto" w:fill="000000"/>
        </w:rPr>
        <w:t>SCHOOL AND PROGRAM RULES AND</w:t>
      </w:r>
      <w:r>
        <w:rPr>
          <w:color w:val="FFFFFF"/>
          <w:spacing w:val="-30"/>
          <w:shd w:val="clear" w:color="auto" w:fill="000000"/>
        </w:rPr>
        <w:t xml:space="preserve"> </w:t>
      </w:r>
      <w:r>
        <w:rPr>
          <w:color w:val="FFFFFF"/>
          <w:shd w:val="clear" w:color="auto" w:fill="000000"/>
        </w:rPr>
        <w:t>REGULATIONS</w:t>
      </w:r>
      <w:r>
        <w:rPr>
          <w:color w:val="FFFFFF"/>
          <w:shd w:val="clear" w:color="auto" w:fill="000000"/>
        </w:rPr>
        <w:tab/>
      </w:r>
    </w:p>
    <w:p w:rsidR="008C77A0" w:rsidRDefault="00EA2E89">
      <w:pPr>
        <w:pStyle w:val="BodyText"/>
        <w:spacing w:before="17" w:line="196" w:lineRule="auto"/>
        <w:ind w:left="304" w:right="250"/>
        <w:jc w:val="both"/>
      </w:pPr>
      <w:r>
        <w:t>CVT publishes its</w:t>
      </w:r>
      <w:r w:rsidR="007F641C">
        <w:t xml:space="preserve"> rules and regulations to maintain high quality standards and a professional scholastic environment for its programs. Acceptance of and compliance with these rules and regulations, as well as with all applicable state and federal l</w:t>
      </w:r>
      <w:r w:rsidR="007F641C">
        <w:t>aws, are contractual obligations on the part of the student. Failure to comply with any of these rules may result in</w:t>
      </w:r>
      <w:r>
        <w:t xml:space="preserve"> the </w:t>
      </w:r>
      <w:r w:rsidR="007F641C">
        <w:t>termination from the program, and/or withholding of course</w:t>
      </w:r>
      <w:r w:rsidR="007F641C">
        <w:rPr>
          <w:spacing w:val="-16"/>
        </w:rPr>
        <w:t xml:space="preserve"> </w:t>
      </w:r>
      <w:r w:rsidR="007F641C">
        <w:t>certificates.</w:t>
      </w:r>
    </w:p>
    <w:p w:rsidR="008C77A0" w:rsidRDefault="007F641C">
      <w:pPr>
        <w:pStyle w:val="Heading1"/>
        <w:tabs>
          <w:tab w:val="left" w:pos="11591"/>
        </w:tabs>
      </w:pPr>
      <w:r>
        <w:rPr>
          <w:color w:val="FFFFFF"/>
          <w:spacing w:val="-22"/>
          <w:shd w:val="clear" w:color="auto" w:fill="000000"/>
        </w:rPr>
        <w:t xml:space="preserve"> </w:t>
      </w:r>
      <w:r>
        <w:rPr>
          <w:color w:val="FFFFFF"/>
          <w:shd w:val="clear" w:color="auto" w:fill="000000"/>
        </w:rPr>
        <w:t>LIABILITY</w:t>
      </w:r>
      <w:r>
        <w:rPr>
          <w:color w:val="FFFFFF"/>
          <w:shd w:val="clear" w:color="auto" w:fill="000000"/>
        </w:rPr>
        <w:tab/>
      </w:r>
    </w:p>
    <w:p w:rsidR="008C77A0" w:rsidRDefault="00EA2E89">
      <w:pPr>
        <w:pStyle w:val="BodyText"/>
        <w:spacing w:before="18" w:line="196" w:lineRule="auto"/>
        <w:ind w:left="304" w:right="247"/>
        <w:jc w:val="both"/>
      </w:pPr>
      <w:r>
        <w:t>CVT</w:t>
      </w:r>
      <w:r w:rsidR="007F641C">
        <w:t xml:space="preserve"> (and i</w:t>
      </w:r>
      <w:r w:rsidR="007F641C">
        <w:t>ts representatives) shall not be held liable in the event that services to be provided to the student are not provided for reasons beyond the absolut</w:t>
      </w:r>
      <w:r>
        <w:t>e and direct control of CVT Americas</w:t>
      </w:r>
      <w:r w:rsidR="007F641C">
        <w:t xml:space="preserve"> (and its represe</w:t>
      </w:r>
      <w:r>
        <w:t>ntatives). Furthermore, CVT</w:t>
      </w:r>
      <w:r w:rsidR="007F641C">
        <w:t xml:space="preserve"> (and its representatives)</w:t>
      </w:r>
      <w:r w:rsidR="007F641C">
        <w:t xml:space="preserve"> shall not be liable for any loss, damage, illness, or injury to persons or property however caused, except</w:t>
      </w:r>
      <w:bookmarkStart w:id="2" w:name="PROMOTIONAL_ACTIVITY"/>
      <w:bookmarkEnd w:id="2"/>
      <w:r w:rsidR="007F641C">
        <w:t xml:space="preserve"> where such liability is imposed by statute.</w:t>
      </w:r>
    </w:p>
    <w:p w:rsidR="008C77A0" w:rsidRDefault="007F641C">
      <w:pPr>
        <w:pStyle w:val="Heading1"/>
        <w:tabs>
          <w:tab w:val="left" w:pos="11591"/>
        </w:tabs>
        <w:spacing w:before="56"/>
      </w:pPr>
      <w:r>
        <w:rPr>
          <w:color w:val="FFFFFF"/>
          <w:spacing w:val="-22"/>
          <w:shd w:val="clear" w:color="auto" w:fill="000000"/>
        </w:rPr>
        <w:t xml:space="preserve"> </w:t>
      </w:r>
      <w:r>
        <w:rPr>
          <w:color w:val="FFFFFF"/>
          <w:shd w:val="clear" w:color="auto" w:fill="000000"/>
        </w:rPr>
        <w:t>PROMOTIONAL</w:t>
      </w:r>
      <w:r>
        <w:rPr>
          <w:color w:val="FFFFFF"/>
          <w:spacing w:val="-17"/>
          <w:shd w:val="clear" w:color="auto" w:fill="000000"/>
        </w:rPr>
        <w:t xml:space="preserve"> </w:t>
      </w:r>
      <w:r>
        <w:rPr>
          <w:color w:val="FFFFFF"/>
          <w:shd w:val="clear" w:color="auto" w:fill="000000"/>
        </w:rPr>
        <w:t>ACTIVITY</w:t>
      </w:r>
      <w:r>
        <w:rPr>
          <w:color w:val="FFFFFF"/>
          <w:shd w:val="clear" w:color="auto" w:fill="000000"/>
        </w:rPr>
        <w:tab/>
      </w:r>
    </w:p>
    <w:p w:rsidR="008C77A0" w:rsidRDefault="007F641C">
      <w:pPr>
        <w:pStyle w:val="BodyText"/>
        <w:spacing w:before="17" w:line="196" w:lineRule="auto"/>
        <w:ind w:left="304" w:right="249"/>
        <w:jc w:val="both"/>
      </w:pPr>
      <w:r>
        <w:t>Students (and their parents or guardians, if applicable) expressly agree that the</w:t>
      </w:r>
      <w:r>
        <w:t xml:space="preserve"> student’s photographs, quotations, likenesses, and details of achievements may be used for promotional purposes without written consent or notification.</w:t>
      </w:r>
      <w:bookmarkStart w:id="3" w:name="APPLICATION_REQUIREMENTS"/>
      <w:bookmarkEnd w:id="3"/>
      <w:r w:rsidR="00EA2E89">
        <w:t xml:space="preserve"> </w:t>
      </w:r>
      <w:proofErr w:type="gramStart"/>
      <w:r w:rsidR="00EA2E89">
        <w:t xml:space="preserve">CVT </w:t>
      </w:r>
      <w:r>
        <w:t xml:space="preserve"> </w:t>
      </w:r>
      <w:r w:rsidR="004F3E67">
        <w:t>w</w:t>
      </w:r>
      <w:r>
        <w:t>ill</w:t>
      </w:r>
      <w:proofErr w:type="gramEnd"/>
      <w:r>
        <w:t xml:space="preserve"> not attempt to sell any student information to an outside party.</w:t>
      </w:r>
    </w:p>
    <w:p w:rsidR="008C77A0" w:rsidRDefault="007F641C">
      <w:pPr>
        <w:pStyle w:val="Heading1"/>
        <w:tabs>
          <w:tab w:val="left" w:pos="11591"/>
        </w:tabs>
      </w:pPr>
      <w:r>
        <w:rPr>
          <w:color w:val="FFFFFF"/>
          <w:spacing w:val="-22"/>
          <w:shd w:val="clear" w:color="auto" w:fill="000000"/>
        </w:rPr>
        <w:t xml:space="preserve"> </w:t>
      </w:r>
      <w:r>
        <w:rPr>
          <w:color w:val="FFFFFF"/>
          <w:shd w:val="clear" w:color="auto" w:fill="000000"/>
        </w:rPr>
        <w:t>APPLICATION</w:t>
      </w:r>
      <w:r>
        <w:rPr>
          <w:color w:val="FFFFFF"/>
          <w:spacing w:val="-17"/>
          <w:shd w:val="clear" w:color="auto" w:fill="000000"/>
        </w:rPr>
        <w:t xml:space="preserve"> </w:t>
      </w:r>
      <w:r>
        <w:rPr>
          <w:color w:val="FFFFFF"/>
          <w:shd w:val="clear" w:color="auto" w:fill="000000"/>
        </w:rPr>
        <w:t>REQUIREMEN</w:t>
      </w:r>
      <w:r>
        <w:rPr>
          <w:color w:val="FFFFFF"/>
          <w:shd w:val="clear" w:color="auto" w:fill="000000"/>
        </w:rPr>
        <w:t>TS</w:t>
      </w:r>
      <w:r>
        <w:rPr>
          <w:color w:val="FFFFFF"/>
          <w:shd w:val="clear" w:color="auto" w:fill="000000"/>
        </w:rPr>
        <w:tab/>
      </w:r>
    </w:p>
    <w:p w:rsidR="008C77A0" w:rsidRDefault="007F641C">
      <w:pPr>
        <w:pStyle w:val="BodyText"/>
        <w:spacing w:before="17" w:line="196" w:lineRule="auto"/>
        <w:ind w:left="304" w:right="252"/>
        <w:jc w:val="both"/>
      </w:pPr>
      <w:r>
        <w:t>All applicants (or their parent or legal guardian if under the age of 18) mus</w:t>
      </w:r>
      <w:r w:rsidR="00EA2E89">
        <w:t>t complete and sign the CVT</w:t>
      </w:r>
      <w:r>
        <w:t xml:space="preserve"> </w:t>
      </w:r>
      <w:r>
        <w:rPr>
          <w:i/>
        </w:rPr>
        <w:t xml:space="preserve">Application for Admission </w:t>
      </w:r>
      <w:r>
        <w:t>and mail, deliver, or e-mail the completed form</w:t>
      </w:r>
      <w:r w:rsidR="00EA2E89">
        <w:t xml:space="preserve"> and applicable fees to CVT (see CVT</w:t>
      </w:r>
      <w:r>
        <w:t xml:space="preserve"> </w:t>
      </w:r>
      <w:r>
        <w:rPr>
          <w:i/>
        </w:rPr>
        <w:t xml:space="preserve">Application for </w:t>
      </w:r>
      <w:r>
        <w:rPr>
          <w:i/>
        </w:rPr>
        <w:t>Admission</w:t>
      </w:r>
      <w:r>
        <w:t xml:space="preserve">, and </w:t>
      </w:r>
      <w:r>
        <w:rPr>
          <w:i/>
        </w:rPr>
        <w:t xml:space="preserve">Price List(s) </w:t>
      </w:r>
      <w:r>
        <w:t>for details). There is no age requirement, but applicants must demonstrate an ability to benefit from the program in order to be accepted.</w:t>
      </w:r>
    </w:p>
    <w:p w:rsidR="008C77A0" w:rsidRDefault="008C77A0">
      <w:pPr>
        <w:pStyle w:val="BodyText"/>
        <w:spacing w:before="1"/>
        <w:rPr>
          <w:sz w:val="18"/>
        </w:rPr>
      </w:pPr>
    </w:p>
    <w:p w:rsidR="008C77A0" w:rsidRDefault="007F641C">
      <w:pPr>
        <w:pStyle w:val="BodyText"/>
        <w:spacing w:line="196" w:lineRule="auto"/>
        <w:ind w:left="304" w:right="248"/>
        <w:jc w:val="both"/>
      </w:pPr>
      <w:r>
        <w:rPr>
          <w:b/>
        </w:rPr>
        <w:t xml:space="preserve">LANGUAGE TUTORIALS: </w:t>
      </w:r>
      <w:r>
        <w:t>Applicants must not be fully proficient in the target language (Eng</w:t>
      </w:r>
      <w:r>
        <w:t>lish or a foreign language) for which they intend to study. In order for potential students to form a semi-private group in language training</w:t>
      </w:r>
      <w:r w:rsidR="00EA2E89">
        <w:t xml:space="preserve"> programs with levels (e.g., Spanish 1, </w:t>
      </w:r>
      <w:r w:rsidR="004F3E67">
        <w:t>English 2</w:t>
      </w:r>
      <w:r>
        <w:t>, etc.), all members must be in or near the same level, wh</w:t>
      </w:r>
      <w:r>
        <w:t xml:space="preserve">ich will be determined by a language proficiency evaluation </w:t>
      </w:r>
      <w:r w:rsidR="004F3E67">
        <w:t>or test administered by CVT</w:t>
      </w:r>
      <w:r>
        <w:t>.</w:t>
      </w:r>
    </w:p>
    <w:p w:rsidR="008C77A0" w:rsidRDefault="008C77A0">
      <w:pPr>
        <w:pStyle w:val="BodyText"/>
        <w:spacing w:before="11"/>
        <w:rPr>
          <w:sz w:val="17"/>
        </w:rPr>
      </w:pPr>
    </w:p>
    <w:p w:rsidR="008C77A0" w:rsidRDefault="007F641C">
      <w:pPr>
        <w:pStyle w:val="BodyText"/>
        <w:spacing w:line="196" w:lineRule="auto"/>
        <w:ind w:left="304" w:right="250"/>
        <w:jc w:val="both"/>
      </w:pPr>
      <w:r>
        <w:rPr>
          <w:b/>
        </w:rPr>
        <w:t xml:space="preserve">TEST PREPARATION: </w:t>
      </w:r>
      <w:r>
        <w:t>Test preparation applicants must demonstrate high intermediate (for TOEFL and TOEIC) or advanced (for SAT, ACT, GRE, LSAT, and GMAT) proficienc</w:t>
      </w:r>
      <w:r>
        <w:t>y in English. Applicants may be required to complete an English proficien</w:t>
      </w:r>
      <w:r w:rsidR="004F3E67">
        <w:t>cy test administered by CVT</w:t>
      </w:r>
      <w:r>
        <w:t xml:space="preserve"> before being granted admission to a test preparation program. Native English speakers are welcome to enroll in our test preparation courses for tests </w:t>
      </w:r>
      <w:r>
        <w:t>other than those that measure English proficiency (TOEFL and</w:t>
      </w:r>
      <w:bookmarkStart w:id="4" w:name="ACCEPTANCE_AND_CONFIRMATION"/>
      <w:bookmarkEnd w:id="4"/>
      <w:r>
        <w:t xml:space="preserve"> TOEIC).</w:t>
      </w:r>
    </w:p>
    <w:p w:rsidR="008C77A0" w:rsidRDefault="007F641C">
      <w:pPr>
        <w:pStyle w:val="Heading1"/>
        <w:tabs>
          <w:tab w:val="left" w:pos="11591"/>
        </w:tabs>
        <w:spacing w:before="59"/>
      </w:pPr>
      <w:r>
        <w:rPr>
          <w:color w:val="FFFFFF"/>
          <w:spacing w:val="-22"/>
          <w:shd w:val="clear" w:color="auto" w:fill="000000"/>
        </w:rPr>
        <w:t xml:space="preserve"> </w:t>
      </w:r>
      <w:r>
        <w:rPr>
          <w:color w:val="FFFFFF"/>
          <w:shd w:val="clear" w:color="auto" w:fill="000000"/>
        </w:rPr>
        <w:t xml:space="preserve">ACCEPTANCE </w:t>
      </w:r>
      <w:r>
        <w:rPr>
          <w:color w:val="FFFFFF"/>
          <w:shd w:val="clear" w:color="auto" w:fill="000000"/>
        </w:rPr>
        <w:t>AND</w:t>
      </w:r>
      <w:r>
        <w:rPr>
          <w:color w:val="FFFFFF"/>
          <w:spacing w:val="-20"/>
          <w:shd w:val="clear" w:color="auto" w:fill="000000"/>
        </w:rPr>
        <w:t xml:space="preserve"> </w:t>
      </w:r>
      <w:r>
        <w:rPr>
          <w:color w:val="FFFFFF"/>
          <w:shd w:val="clear" w:color="auto" w:fill="000000"/>
        </w:rPr>
        <w:t>CONFIRMATION</w:t>
      </w:r>
      <w:r>
        <w:rPr>
          <w:color w:val="FFFFFF"/>
          <w:shd w:val="clear" w:color="auto" w:fill="000000"/>
        </w:rPr>
        <w:tab/>
      </w:r>
    </w:p>
    <w:p w:rsidR="008C77A0" w:rsidRDefault="007F641C">
      <w:pPr>
        <w:pStyle w:val="BodyText"/>
        <w:spacing w:before="17" w:line="196" w:lineRule="auto"/>
        <w:ind w:left="304" w:right="249"/>
        <w:jc w:val="both"/>
      </w:pPr>
      <w:r>
        <w:t>All applicants will be evaluated for language proficiency in the target language in order to be placed in an appropr</w:t>
      </w:r>
      <w:r w:rsidR="004F3E67">
        <w:t>iate starting level.</w:t>
      </w:r>
      <w:r w:rsidR="000028D0">
        <w:t xml:space="preserve"> </w:t>
      </w:r>
      <w:proofErr w:type="gramStart"/>
      <w:r w:rsidR="004F3E67">
        <w:t>An</w:t>
      </w:r>
      <w:proofErr w:type="gramEnd"/>
      <w:r w:rsidR="000028D0">
        <w:t xml:space="preserve"> </w:t>
      </w:r>
      <w:r w:rsidR="004F3E67">
        <w:t>CVT</w:t>
      </w:r>
      <w:r>
        <w:t xml:space="preserve"> administ</w:t>
      </w:r>
      <w:r>
        <w:t>rator will provide accepted students a written enrollment as confirmation of the course of</w:t>
      </w:r>
      <w:bookmarkStart w:id="5" w:name="TUITION_REFUNDS"/>
      <w:bookmarkEnd w:id="5"/>
      <w:r>
        <w:t xml:space="preserve"> study and a written invoice as evidence of payment for that</w:t>
      </w:r>
      <w:r>
        <w:rPr>
          <w:spacing w:val="-11"/>
        </w:rPr>
        <w:t xml:space="preserve"> </w:t>
      </w:r>
      <w:r>
        <w:t>course.</w:t>
      </w:r>
    </w:p>
    <w:p w:rsidR="008C77A0" w:rsidRDefault="007F641C">
      <w:pPr>
        <w:pStyle w:val="Heading1"/>
        <w:tabs>
          <w:tab w:val="left" w:pos="11591"/>
        </w:tabs>
      </w:pPr>
      <w:r>
        <w:rPr>
          <w:color w:val="FFFFFF"/>
          <w:spacing w:val="-22"/>
          <w:shd w:val="clear" w:color="auto" w:fill="000000"/>
        </w:rPr>
        <w:t xml:space="preserve"> </w:t>
      </w:r>
      <w:r>
        <w:rPr>
          <w:color w:val="FFFFFF"/>
          <w:shd w:val="clear" w:color="auto" w:fill="000000"/>
        </w:rPr>
        <w:t>TUITION</w:t>
      </w:r>
      <w:r>
        <w:rPr>
          <w:color w:val="FFFFFF"/>
          <w:spacing w:val="-10"/>
          <w:shd w:val="clear" w:color="auto" w:fill="000000"/>
        </w:rPr>
        <w:t xml:space="preserve"> </w:t>
      </w:r>
      <w:r>
        <w:rPr>
          <w:color w:val="FFFFFF"/>
          <w:shd w:val="clear" w:color="auto" w:fill="000000"/>
        </w:rPr>
        <w:t>REFUNDS</w:t>
      </w:r>
      <w:r>
        <w:rPr>
          <w:color w:val="FFFFFF"/>
          <w:shd w:val="clear" w:color="auto" w:fill="000000"/>
        </w:rPr>
        <w:tab/>
      </w:r>
    </w:p>
    <w:p w:rsidR="008C77A0" w:rsidRDefault="007F641C">
      <w:pPr>
        <w:pStyle w:val="BodyText"/>
        <w:spacing w:before="17" w:line="196" w:lineRule="auto"/>
        <w:ind w:left="304" w:right="249"/>
        <w:jc w:val="both"/>
      </w:pPr>
      <w:r>
        <w:t>In compliance with Florida Law, all private students may submit a request to cancel within three (3) days of enrollment and receive a full refund, minus any non-refundable fees. If classes have already begun within those three days, a full refund of</w:t>
      </w:r>
      <w:bookmarkStart w:id="6" w:name="CLASS_SCHEDULE_AND_CLASS_CANCELLATIONS"/>
      <w:bookmarkEnd w:id="6"/>
      <w:r>
        <w:t xml:space="preserve"> any un</w:t>
      </w:r>
      <w:r>
        <w:t>used tuition will be provided.</w:t>
      </w:r>
    </w:p>
    <w:p w:rsidR="008C77A0" w:rsidRDefault="007F641C">
      <w:pPr>
        <w:pStyle w:val="Heading1"/>
        <w:tabs>
          <w:tab w:val="left" w:pos="11591"/>
        </w:tabs>
      </w:pPr>
      <w:r>
        <w:rPr>
          <w:color w:val="FFFFFF"/>
          <w:spacing w:val="-22"/>
          <w:shd w:val="clear" w:color="auto" w:fill="000000"/>
        </w:rPr>
        <w:t xml:space="preserve"> </w:t>
      </w:r>
      <w:r>
        <w:rPr>
          <w:color w:val="FFFFFF"/>
          <w:shd w:val="clear" w:color="auto" w:fill="000000"/>
        </w:rPr>
        <w:t>CLASS SCHEDULE AND CLASS</w:t>
      </w:r>
      <w:r>
        <w:rPr>
          <w:color w:val="FFFFFF"/>
          <w:spacing w:val="-32"/>
          <w:shd w:val="clear" w:color="auto" w:fill="000000"/>
        </w:rPr>
        <w:t xml:space="preserve"> </w:t>
      </w:r>
      <w:r>
        <w:rPr>
          <w:color w:val="FFFFFF"/>
          <w:shd w:val="clear" w:color="auto" w:fill="000000"/>
        </w:rPr>
        <w:t>CANCELLATIONS</w:t>
      </w:r>
      <w:r>
        <w:rPr>
          <w:color w:val="FFFFFF"/>
          <w:shd w:val="clear" w:color="auto" w:fill="000000"/>
        </w:rPr>
        <w:tab/>
      </w:r>
    </w:p>
    <w:p w:rsidR="008C77A0" w:rsidRDefault="007F641C">
      <w:pPr>
        <w:pStyle w:val="BodyText"/>
        <w:spacing w:before="17" w:line="196" w:lineRule="auto"/>
        <w:ind w:left="304" w:right="249"/>
        <w:jc w:val="both"/>
      </w:pPr>
      <w:r>
        <w:rPr>
          <w:b/>
        </w:rPr>
        <w:t>Private and Semi-private Tutorials</w:t>
      </w:r>
      <w:r>
        <w:t>: Minimum class length is 2 lessons. Teachers will be assigned according to availability. There is no guarantee that a student will have the same teac</w:t>
      </w:r>
      <w:r>
        <w:t>her for the entire course. Private lessons may be cancelled or changed on-time without penalty up to 12 PM (noon) on the business day before the class is scheduled to take place (on Friday for Saturday, Sunday, or Monday classes); the penalty for late canc</w:t>
      </w:r>
      <w:r>
        <w:t>ellations or absences is that the lessons are deducted from total pending lessons as if the class had been attended.</w:t>
      </w:r>
    </w:p>
    <w:p w:rsidR="008C77A0" w:rsidRDefault="008C77A0">
      <w:pPr>
        <w:pStyle w:val="BodyText"/>
        <w:spacing w:before="12"/>
        <w:rPr>
          <w:sz w:val="17"/>
        </w:rPr>
      </w:pPr>
    </w:p>
    <w:p w:rsidR="008C77A0" w:rsidRDefault="007F641C">
      <w:pPr>
        <w:pStyle w:val="BodyText"/>
        <w:spacing w:line="196" w:lineRule="auto"/>
        <w:ind w:left="304" w:right="248"/>
        <w:jc w:val="both"/>
      </w:pPr>
      <w:r>
        <w:rPr>
          <w:b/>
        </w:rPr>
        <w:t>Summer Program and Summer Camp</w:t>
      </w:r>
      <w:r w:rsidR="00EF7C86">
        <w:t>: CVT</w:t>
      </w:r>
      <w:r>
        <w:t xml:space="preserve"> operates open-group language courses based on a fixed weekly class schedule (Monday to Friday) in</w:t>
      </w:r>
      <w:r>
        <w:t xml:space="preserve"> which students are able to enroll in the summer months (May-August). There is no guarantee that a summer course will have the same instructor for the entire session. Summer program tuition is sold by the week. Students cannot cancel or reschedule summer g</w:t>
      </w:r>
      <w:r>
        <w:t xml:space="preserve">roup classes. A group class session missed is a class lost. No refunds are issued for missed group classes as a result of student tardiness or absenteeism. All summer courses offered are subject to availability </w:t>
      </w:r>
      <w:r w:rsidR="00EF7C86">
        <w:lastRenderedPageBreak/>
        <w:t>and may be cancelled by CVT</w:t>
      </w:r>
      <w:r>
        <w:t xml:space="preserve"> due to low e</w:t>
      </w:r>
      <w:r>
        <w:t xml:space="preserve">nrollment. In the unlikely event that a student’s course is </w:t>
      </w:r>
      <w:r>
        <w:rPr>
          <w:spacing w:val="-2"/>
        </w:rPr>
        <w:t xml:space="preserve">not </w:t>
      </w:r>
      <w:r>
        <w:t>available for the student’s desired start date, then the student will be placed in the most suitable course available or be deferred</w:t>
      </w:r>
      <w:r>
        <w:rPr>
          <w:spacing w:val="-5"/>
        </w:rPr>
        <w:t xml:space="preserve"> </w:t>
      </w:r>
      <w:r>
        <w:t>to</w:t>
      </w:r>
      <w:r>
        <w:rPr>
          <w:spacing w:val="-2"/>
        </w:rPr>
        <w:t xml:space="preserve"> </w:t>
      </w:r>
      <w:r>
        <w:t>a</w:t>
      </w:r>
      <w:r>
        <w:rPr>
          <w:spacing w:val="-1"/>
        </w:rPr>
        <w:t xml:space="preserve"> </w:t>
      </w:r>
      <w:r>
        <w:t>later</w:t>
      </w:r>
      <w:r>
        <w:rPr>
          <w:spacing w:val="-1"/>
        </w:rPr>
        <w:t xml:space="preserve"> </w:t>
      </w:r>
      <w:r>
        <w:t>start date.</w:t>
      </w:r>
      <w:r>
        <w:rPr>
          <w:spacing w:val="-1"/>
        </w:rPr>
        <w:t xml:space="preserve"> </w:t>
      </w:r>
      <w:r>
        <w:t>If</w:t>
      </w:r>
      <w:r>
        <w:rPr>
          <w:spacing w:val="-1"/>
        </w:rPr>
        <w:t xml:space="preserve"> </w:t>
      </w:r>
      <w:r>
        <w:t>the</w:t>
      </w:r>
      <w:r>
        <w:rPr>
          <w:spacing w:val="-3"/>
        </w:rPr>
        <w:t xml:space="preserve"> </w:t>
      </w:r>
      <w:r>
        <w:t>summer</w:t>
      </w:r>
      <w:r>
        <w:rPr>
          <w:spacing w:val="-3"/>
        </w:rPr>
        <w:t xml:space="preserve"> </w:t>
      </w:r>
      <w:r>
        <w:t>program is</w:t>
      </w:r>
      <w:r>
        <w:rPr>
          <w:spacing w:val="-1"/>
        </w:rPr>
        <w:t xml:space="preserve"> </w:t>
      </w:r>
      <w:r>
        <w:t>not</w:t>
      </w:r>
      <w:r>
        <w:rPr>
          <w:spacing w:val="-3"/>
        </w:rPr>
        <w:t xml:space="preserve"> </w:t>
      </w:r>
      <w:r>
        <w:t>available</w:t>
      </w:r>
      <w:r>
        <w:rPr>
          <w:spacing w:val="-3"/>
        </w:rPr>
        <w:t xml:space="preserve"> </w:t>
      </w:r>
      <w:r>
        <w:t>due to</w:t>
      </w:r>
      <w:r>
        <w:rPr>
          <w:spacing w:val="-1"/>
        </w:rPr>
        <w:t xml:space="preserve"> </w:t>
      </w:r>
      <w:r>
        <w:t>low</w:t>
      </w:r>
      <w:r>
        <w:rPr>
          <w:spacing w:val="-3"/>
        </w:rPr>
        <w:t xml:space="preserve"> </w:t>
      </w:r>
      <w:r>
        <w:t>enrollment,</w:t>
      </w:r>
      <w:r>
        <w:rPr>
          <w:spacing w:val="-1"/>
        </w:rPr>
        <w:t xml:space="preserve"> </w:t>
      </w:r>
      <w:r>
        <w:t>then</w:t>
      </w:r>
      <w:r>
        <w:rPr>
          <w:spacing w:val="-2"/>
        </w:rPr>
        <w:t xml:space="preserve"> </w:t>
      </w:r>
      <w:r>
        <w:t>tuition</w:t>
      </w:r>
      <w:r>
        <w:rPr>
          <w:spacing w:val="-2"/>
        </w:rPr>
        <w:t xml:space="preserve"> </w:t>
      </w:r>
      <w:r>
        <w:t>will</w:t>
      </w:r>
      <w:r>
        <w:rPr>
          <w:spacing w:val="-6"/>
        </w:rPr>
        <w:t xml:space="preserve"> </w:t>
      </w:r>
      <w:r>
        <w:t>be refunded.</w:t>
      </w:r>
    </w:p>
    <w:p w:rsidR="00EF7C86" w:rsidRDefault="00EF7C86">
      <w:pPr>
        <w:pStyle w:val="BodyText"/>
        <w:spacing w:line="196" w:lineRule="auto"/>
        <w:ind w:left="304" w:right="248"/>
        <w:jc w:val="both"/>
      </w:pPr>
    </w:p>
    <w:p w:rsidR="008C77A0" w:rsidRDefault="007F641C">
      <w:pPr>
        <w:pStyle w:val="Heading1"/>
        <w:tabs>
          <w:tab w:val="left" w:pos="11591"/>
        </w:tabs>
        <w:spacing w:before="40"/>
        <w:jc w:val="left"/>
      </w:pPr>
      <w:bookmarkStart w:id="7" w:name="HOLIDAYS_AND_UNAVOIDABLE_CLASS_CANCELLAT"/>
      <w:bookmarkEnd w:id="7"/>
      <w:r>
        <w:rPr>
          <w:color w:val="FFFFFF"/>
          <w:spacing w:val="-22"/>
          <w:shd w:val="clear" w:color="auto" w:fill="000000"/>
        </w:rPr>
        <w:t xml:space="preserve"> </w:t>
      </w:r>
      <w:r>
        <w:rPr>
          <w:color w:val="FFFFFF"/>
          <w:shd w:val="clear" w:color="auto" w:fill="000000"/>
        </w:rPr>
        <w:t>HOLIDAYS AND UNAVOIDABLE CLASS</w:t>
      </w:r>
      <w:r>
        <w:rPr>
          <w:color w:val="FFFFFF"/>
          <w:spacing w:val="-34"/>
          <w:shd w:val="clear" w:color="auto" w:fill="000000"/>
        </w:rPr>
        <w:t xml:space="preserve"> </w:t>
      </w:r>
      <w:r>
        <w:rPr>
          <w:color w:val="FFFFFF"/>
          <w:shd w:val="clear" w:color="auto" w:fill="000000"/>
        </w:rPr>
        <w:t>CANCELLATION</w:t>
      </w:r>
      <w:r>
        <w:rPr>
          <w:color w:val="FFFFFF"/>
          <w:shd w:val="clear" w:color="auto" w:fill="000000"/>
        </w:rPr>
        <w:tab/>
      </w:r>
    </w:p>
    <w:p w:rsidR="008C77A0" w:rsidRDefault="00EF7C86">
      <w:pPr>
        <w:pStyle w:val="BodyText"/>
        <w:spacing w:before="17" w:line="196" w:lineRule="auto"/>
        <w:ind w:left="304" w:right="249"/>
        <w:jc w:val="both"/>
      </w:pPr>
      <w:r>
        <w:t>CVT</w:t>
      </w:r>
      <w:r w:rsidR="007F641C">
        <w:t xml:space="preserve"> publishes a yearly list of official company</w:t>
      </w:r>
      <w:r w:rsidR="007F641C">
        <w:t xml:space="preserve"> holidays. Private students are able to schedule classes on holidays if an instructor is available to conduct the class. If there is no instructor available, the affected class is cancelled without penalty to the student and will take place on the next reg</w:t>
      </w:r>
      <w:r w:rsidR="007F641C">
        <w:t>ularly scheduled class date. No penalties are charged to the student and no tuition is refunded for classes that are cancelled as a result of holidays, severe weather, or other acts of Go</w:t>
      </w:r>
      <w:r w:rsidR="00123043">
        <w:t>d beyond the control of CVT</w:t>
      </w:r>
      <w:r w:rsidR="007F641C">
        <w:t>. Summer group classes that are cance</w:t>
      </w:r>
      <w:r w:rsidR="00123043">
        <w:t>lled by CVT</w:t>
      </w:r>
      <w:r w:rsidR="007F641C">
        <w:t xml:space="preserve"> for any of these reasons will not be rescheduled or</w:t>
      </w:r>
      <w:bookmarkStart w:id="8" w:name="GENERAL_TERMS"/>
      <w:bookmarkEnd w:id="8"/>
      <w:r w:rsidR="007F641C">
        <w:t xml:space="preserve"> refunded.</w:t>
      </w:r>
    </w:p>
    <w:p w:rsidR="008C77A0" w:rsidRDefault="007F641C">
      <w:pPr>
        <w:pStyle w:val="Heading1"/>
        <w:tabs>
          <w:tab w:val="left" w:pos="11591"/>
        </w:tabs>
        <w:spacing w:before="55" w:line="242" w:lineRule="exact"/>
        <w:jc w:val="left"/>
      </w:pPr>
      <w:r>
        <w:rPr>
          <w:color w:val="FFFFFF"/>
          <w:spacing w:val="-22"/>
          <w:shd w:val="clear" w:color="auto" w:fill="000000"/>
        </w:rPr>
        <w:t xml:space="preserve"> </w:t>
      </w:r>
      <w:r>
        <w:rPr>
          <w:color w:val="FFFFFF"/>
          <w:shd w:val="clear" w:color="auto" w:fill="000000"/>
        </w:rPr>
        <w:t>GENERAL</w:t>
      </w:r>
      <w:r>
        <w:rPr>
          <w:color w:val="FFFFFF"/>
          <w:spacing w:val="-8"/>
          <w:shd w:val="clear" w:color="auto" w:fill="000000"/>
        </w:rPr>
        <w:t xml:space="preserve"> </w:t>
      </w:r>
      <w:r>
        <w:rPr>
          <w:color w:val="FFFFFF"/>
          <w:shd w:val="clear" w:color="auto" w:fill="000000"/>
        </w:rPr>
        <w:t>TERMS</w:t>
      </w:r>
      <w:r>
        <w:rPr>
          <w:color w:val="FFFFFF"/>
          <w:shd w:val="clear" w:color="auto" w:fill="000000"/>
        </w:rPr>
        <w:tab/>
      </w:r>
    </w:p>
    <w:p w:rsidR="008C77A0" w:rsidRDefault="007F641C">
      <w:pPr>
        <w:pStyle w:val="ListParagraph"/>
        <w:numPr>
          <w:ilvl w:val="0"/>
          <w:numId w:val="1"/>
        </w:numPr>
        <w:tabs>
          <w:tab w:val="left" w:pos="536"/>
        </w:tabs>
        <w:spacing w:line="254" w:lineRule="exact"/>
        <w:ind w:right="0" w:hanging="187"/>
        <w:jc w:val="left"/>
      </w:pPr>
      <w:r>
        <w:t>Lessons are valid for one (1) year from the date of</w:t>
      </w:r>
      <w:r>
        <w:rPr>
          <w:spacing w:val="-27"/>
        </w:rPr>
        <w:t xml:space="preserve"> </w:t>
      </w:r>
      <w:r>
        <w:t>enrollment.</w:t>
      </w:r>
    </w:p>
    <w:p w:rsidR="008C77A0" w:rsidRDefault="007F641C">
      <w:pPr>
        <w:pStyle w:val="ListParagraph"/>
        <w:numPr>
          <w:ilvl w:val="0"/>
          <w:numId w:val="1"/>
        </w:numPr>
        <w:tabs>
          <w:tab w:val="left" w:pos="536"/>
        </w:tabs>
        <w:spacing w:before="178"/>
        <w:ind w:right="0" w:hanging="187"/>
        <w:jc w:val="left"/>
      </w:pPr>
      <w:r>
        <w:t>Lessons are for forty-five (45) minutes, unless otherwise stated, with an included five (5) minute</w:t>
      </w:r>
      <w:r>
        <w:rPr>
          <w:spacing w:val="-18"/>
        </w:rPr>
        <w:t xml:space="preserve"> </w:t>
      </w:r>
      <w:r>
        <w:t>refreshment</w:t>
      </w:r>
      <w:r w:rsidR="00123043">
        <w:t xml:space="preserve"> </w:t>
      </w:r>
      <w:r>
        <w:t>break.</w:t>
      </w:r>
    </w:p>
    <w:p w:rsidR="008C77A0" w:rsidRDefault="007F641C" w:rsidP="00123043">
      <w:pPr>
        <w:pStyle w:val="ListParagraph"/>
        <w:numPr>
          <w:ilvl w:val="0"/>
          <w:numId w:val="1"/>
        </w:numPr>
        <w:tabs>
          <w:tab w:val="left" w:pos="536"/>
        </w:tabs>
        <w:spacing w:before="218" w:line="196" w:lineRule="auto"/>
        <w:ind w:hanging="187"/>
      </w:pPr>
      <w:r>
        <w:t>Private students may transfer their unused tuition to another person or keep it for later use up until the expiration of the lessons on the</w:t>
      </w:r>
      <w:r>
        <w:rPr>
          <w:spacing w:val="-15"/>
        </w:rPr>
        <w:t xml:space="preserve"> </w:t>
      </w:r>
      <w:r>
        <w:t>enrollment.</w:t>
      </w:r>
    </w:p>
    <w:p w:rsidR="008C77A0" w:rsidRDefault="008C77A0">
      <w:pPr>
        <w:pStyle w:val="BodyText"/>
        <w:spacing w:before="8"/>
        <w:rPr>
          <w:sz w:val="18"/>
        </w:rPr>
      </w:pPr>
    </w:p>
    <w:p w:rsidR="008C77A0" w:rsidRDefault="007F641C">
      <w:pPr>
        <w:pStyle w:val="ListParagraph"/>
        <w:numPr>
          <w:ilvl w:val="0"/>
          <w:numId w:val="1"/>
        </w:numPr>
        <w:tabs>
          <w:tab w:val="left" w:pos="536"/>
        </w:tabs>
        <w:spacing w:line="196" w:lineRule="auto"/>
        <w:ind w:right="249" w:hanging="187"/>
      </w:pPr>
      <w:r>
        <w:t>If necessary, private students may extend the validity of any unused lessons for an additional year by paying an extension fee of $15.00 per remaining lesson within 30 days of lesson expiration. No r</w:t>
      </w:r>
      <w:r>
        <w:t>efund is issued for any unused tuition that expires.</w:t>
      </w:r>
    </w:p>
    <w:p w:rsidR="008C77A0" w:rsidRDefault="008C77A0">
      <w:pPr>
        <w:pStyle w:val="BodyText"/>
        <w:spacing w:before="8"/>
        <w:rPr>
          <w:sz w:val="18"/>
        </w:rPr>
      </w:pPr>
    </w:p>
    <w:p w:rsidR="008C77A0" w:rsidRDefault="007F641C">
      <w:pPr>
        <w:pStyle w:val="ListParagraph"/>
        <w:numPr>
          <w:ilvl w:val="0"/>
          <w:numId w:val="1"/>
        </w:numPr>
        <w:tabs>
          <w:tab w:val="left" w:pos="536"/>
        </w:tabs>
        <w:spacing w:line="196" w:lineRule="auto"/>
        <w:ind w:hanging="187"/>
      </w:pPr>
      <w:r>
        <w:t xml:space="preserve">Additional students may join a private enrollment in order to form a semi-private group (with the original </w:t>
      </w:r>
      <w:r w:rsidR="00123043">
        <w:t>student's approval) by paying $5</w:t>
      </w:r>
      <w:r>
        <w:t>.00 per lesson per additional student in addition to any applic</w:t>
      </w:r>
      <w:r>
        <w:t>able registration fees. Additional students must each meet program admission</w:t>
      </w:r>
      <w:r>
        <w:rPr>
          <w:spacing w:val="-28"/>
        </w:rPr>
        <w:t xml:space="preserve"> </w:t>
      </w:r>
      <w:r>
        <w:t>requirements.</w:t>
      </w:r>
    </w:p>
    <w:p w:rsidR="008C77A0" w:rsidRDefault="008C77A0">
      <w:pPr>
        <w:pStyle w:val="BodyText"/>
        <w:spacing w:before="8"/>
        <w:rPr>
          <w:sz w:val="18"/>
        </w:rPr>
      </w:pPr>
    </w:p>
    <w:p w:rsidR="008C77A0" w:rsidRDefault="007F641C" w:rsidP="00123043">
      <w:pPr>
        <w:pStyle w:val="ListParagraph"/>
        <w:numPr>
          <w:ilvl w:val="0"/>
          <w:numId w:val="1"/>
        </w:numPr>
        <w:tabs>
          <w:tab w:val="left" w:pos="536"/>
        </w:tabs>
        <w:spacing w:line="196" w:lineRule="auto"/>
        <w:ind w:hanging="187"/>
      </w:pPr>
      <w:r>
        <w:t>A non-refundable registration fee is due at the time of application for each student in a private or semi-private language training or test preparation</w:t>
      </w:r>
      <w:r>
        <w:rPr>
          <w:spacing w:val="-17"/>
        </w:rPr>
        <w:t xml:space="preserve"> </w:t>
      </w:r>
      <w:r>
        <w:t>tutorial.</w:t>
      </w:r>
    </w:p>
    <w:p w:rsidR="008C77A0" w:rsidRDefault="008C77A0">
      <w:pPr>
        <w:pStyle w:val="BodyText"/>
        <w:spacing w:before="11"/>
        <w:rPr>
          <w:sz w:val="18"/>
        </w:rPr>
      </w:pPr>
    </w:p>
    <w:p w:rsidR="008C77A0" w:rsidRDefault="00123043">
      <w:pPr>
        <w:pStyle w:val="ListParagraph"/>
        <w:numPr>
          <w:ilvl w:val="0"/>
          <w:numId w:val="1"/>
        </w:numPr>
        <w:tabs>
          <w:tab w:val="left" w:pos="536"/>
        </w:tabs>
        <w:spacing w:line="196" w:lineRule="auto"/>
        <w:ind w:right="247" w:hanging="187"/>
      </w:pPr>
      <w:r>
        <w:t>Other: CVT</w:t>
      </w:r>
      <w:r w:rsidR="007F641C">
        <w:t xml:space="preserve"> center administrators have the authority to include additional terms and conditions to private and semi- private enrollments at the time of admission on a case-by-case basis. Such terms are agreed to by both</w:t>
      </w:r>
      <w:r w:rsidR="007F641C">
        <w:rPr>
          <w:spacing w:val="-31"/>
        </w:rPr>
        <w:t xml:space="preserve"> </w:t>
      </w:r>
      <w:r w:rsidR="007F641C">
        <w:t>parties.</w:t>
      </w:r>
    </w:p>
    <w:p w:rsidR="008C77A0" w:rsidRDefault="008C77A0">
      <w:pPr>
        <w:pStyle w:val="BodyText"/>
        <w:rPr>
          <w:sz w:val="20"/>
        </w:rPr>
      </w:pPr>
    </w:p>
    <w:p w:rsidR="008C77A0" w:rsidRDefault="008C77A0">
      <w:pPr>
        <w:pStyle w:val="BodyText"/>
        <w:spacing w:before="10"/>
        <w:rPr>
          <w:sz w:val="10"/>
        </w:rPr>
      </w:pPr>
      <w:r w:rsidRPr="008C77A0">
        <w:pict>
          <v:group id="_x0000_s2050" style="position:absolute;margin-left:25.15pt;margin-top:8.6pt;width:562.35pt;height:196.45pt;z-index:-251657216;mso-wrap-distance-left:0;mso-wrap-distance-right:0;mso-position-horizontal-relative:page" coordorigin="503,172" coordsize="11247,3929">
            <v:rect id="_x0000_s2057" style="position:absolute;left:511;top:179;width:11232;height:3914"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633;top:375;width:11012;height:3056">
              <v:imagedata r:id="rId10" o:title=""/>
            </v:shape>
            <v:shape id="_x0000_s2055" type="#_x0000_t75" style="position:absolute;left:662;top:3627;width:7973;height:399">
              <v:imagedata r:id="rId11" o:title=""/>
            </v:shape>
            <v:shape id="_x0000_s2054" type="#_x0000_t75" style="position:absolute;left:9079;top:3627;width:2492;height:200">
              <v:imagedata r:id="rId12" o:title=""/>
            </v:shape>
            <v:shapetype id="_x0000_t202" coordsize="21600,21600" o:spt="202" path="m,l,21600r21600,l21600,xe">
              <v:stroke joinstyle="miter"/>
              <v:path gradientshapeok="t" o:connecttype="rect"/>
            </v:shapetype>
            <v:shape id="_x0000_s2053" type="#_x0000_t202" style="position:absolute;left:9079;top:3636;width:2490;height:200" filled="f" stroked="f">
              <v:textbox style="mso-next-textbox:#_x0000_s2053" inset="0,0,0,0">
                <w:txbxContent>
                  <w:p w:rsidR="008C77A0" w:rsidRDefault="007F641C">
                    <w:pPr>
                      <w:tabs>
                        <w:tab w:val="left" w:pos="2469"/>
                      </w:tabs>
                      <w:spacing w:line="199" w:lineRule="exact"/>
                      <w:rPr>
                        <w:b/>
                        <w:sz w:val="20"/>
                      </w:rPr>
                    </w:pPr>
                    <w:r>
                      <w:rPr>
                        <w:b/>
                        <w:color w:val="1C4666"/>
                        <w:sz w:val="20"/>
                      </w:rPr>
                      <w:t xml:space="preserve">DATE: </w:t>
                    </w:r>
                    <w:r>
                      <w:rPr>
                        <w:b/>
                        <w:color w:val="1C4666"/>
                        <w:w w:val="99"/>
                        <w:sz w:val="20"/>
                        <w:u w:val="single" w:color="000000"/>
                      </w:rPr>
                      <w:t xml:space="preserve"> </w:t>
                    </w:r>
                    <w:r>
                      <w:rPr>
                        <w:b/>
                        <w:color w:val="1C4666"/>
                        <w:sz w:val="20"/>
                        <w:u w:val="single" w:color="000000"/>
                      </w:rPr>
                      <w:tab/>
                    </w:r>
                  </w:p>
                </w:txbxContent>
              </v:textbox>
            </v:shape>
            <v:shape id="_x0000_s2052" type="#_x0000_t202" style="position:absolute;left:662;top:3621;width:7972;height:408" filled="f" stroked="f">
              <v:textbox style="mso-next-textbox:#_x0000_s2052" inset="0,0,0,0">
                <w:txbxContent>
                  <w:p w:rsidR="008C77A0" w:rsidRDefault="007F641C">
                    <w:pPr>
                      <w:tabs>
                        <w:tab w:val="left" w:pos="7951"/>
                      </w:tabs>
                      <w:spacing w:line="185" w:lineRule="exact"/>
                      <w:rPr>
                        <w:b/>
                        <w:sz w:val="20"/>
                      </w:rPr>
                    </w:pPr>
                    <w:r>
                      <w:rPr>
                        <w:b/>
                        <w:color w:val="1C4666"/>
                        <w:sz w:val="20"/>
                      </w:rPr>
                      <w:t>ST</w:t>
                    </w:r>
                    <w:r>
                      <w:rPr>
                        <w:b/>
                        <w:color w:val="1C4666"/>
                        <w:sz w:val="20"/>
                      </w:rPr>
                      <w:t>UDENT</w:t>
                    </w:r>
                    <w:r>
                      <w:rPr>
                        <w:b/>
                        <w:color w:val="1C4666"/>
                        <w:spacing w:val="-24"/>
                        <w:sz w:val="20"/>
                      </w:rPr>
                      <w:t xml:space="preserve"> </w:t>
                    </w:r>
                    <w:r>
                      <w:rPr>
                        <w:b/>
                        <w:color w:val="1C4666"/>
                        <w:sz w:val="20"/>
                      </w:rPr>
                      <w:t xml:space="preserve">SIGNATURE: </w:t>
                    </w:r>
                    <w:r>
                      <w:rPr>
                        <w:b/>
                        <w:color w:val="1C4666"/>
                        <w:spacing w:val="3"/>
                        <w:sz w:val="20"/>
                      </w:rPr>
                      <w:t xml:space="preserve"> </w:t>
                    </w:r>
                    <w:r>
                      <w:rPr>
                        <w:b/>
                        <w:color w:val="1C4666"/>
                        <w:w w:val="99"/>
                        <w:sz w:val="20"/>
                        <w:u w:val="single" w:color="000000"/>
                      </w:rPr>
                      <w:t xml:space="preserve"> </w:t>
                    </w:r>
                    <w:r>
                      <w:rPr>
                        <w:b/>
                        <w:color w:val="1C4666"/>
                        <w:sz w:val="20"/>
                        <w:u w:val="single" w:color="000000"/>
                      </w:rPr>
                      <w:tab/>
                    </w:r>
                  </w:p>
                  <w:p w:rsidR="008C77A0" w:rsidRDefault="007F641C">
                    <w:pPr>
                      <w:spacing w:line="223" w:lineRule="exact"/>
                      <w:ind w:left="1980"/>
                      <w:rPr>
                        <w:sz w:val="20"/>
                      </w:rPr>
                    </w:pPr>
                    <w:r>
                      <w:rPr>
                        <w:sz w:val="20"/>
                      </w:rPr>
                      <w:t>(Signature of parent or guardian if student is under the age of 18)</w:t>
                    </w:r>
                  </w:p>
                </w:txbxContent>
              </v:textbox>
            </v:shape>
            <v:shape id="_x0000_s2051" type="#_x0000_t202" style="position:absolute;left:633;top:380;width:11010;height:3041" filled="f" stroked="f">
              <v:textbox style="mso-next-textbox:#_x0000_s2051" inset="0,0,0,0">
                <w:txbxContent>
                  <w:p w:rsidR="008C77A0" w:rsidRDefault="007F641C">
                    <w:pPr>
                      <w:tabs>
                        <w:tab w:val="left" w:pos="10989"/>
                      </w:tabs>
                      <w:spacing w:line="212" w:lineRule="exact"/>
                      <w:rPr>
                        <w:b/>
                      </w:rPr>
                    </w:pPr>
                    <w:r>
                      <w:rPr>
                        <w:b/>
                        <w:color w:val="FFFFFF"/>
                        <w:spacing w:val="-22"/>
                        <w:shd w:val="clear" w:color="auto" w:fill="000000"/>
                      </w:rPr>
                      <w:t xml:space="preserve"> </w:t>
                    </w:r>
                    <w:r>
                      <w:rPr>
                        <w:b/>
                        <w:color w:val="FFFFFF"/>
                        <w:shd w:val="clear" w:color="auto" w:fill="000000"/>
                      </w:rPr>
                      <w:t>AGREEMENT AND ACCEPTANCE OF TERMS AND CONDITIONS</w:t>
                    </w:r>
                    <w:r>
                      <w:rPr>
                        <w:b/>
                        <w:color w:val="FFFFFF"/>
                        <w:spacing w:val="-1"/>
                        <w:shd w:val="clear" w:color="auto" w:fill="000000"/>
                      </w:rPr>
                      <w:t xml:space="preserve"> </w:t>
                    </w:r>
                    <w:r>
                      <w:rPr>
                        <w:b/>
                        <w:color w:val="FFFFFF"/>
                        <w:shd w:val="clear" w:color="auto" w:fill="000000"/>
                      </w:rPr>
                      <w:t>OF</w:t>
                    </w:r>
                    <w:r w:rsidR="00D3699C">
                      <w:rPr>
                        <w:b/>
                        <w:color w:val="FFFFFF"/>
                        <w:shd w:val="clear" w:color="auto" w:fill="000000"/>
                      </w:rPr>
                      <w:t xml:space="preserve"> </w:t>
                    </w:r>
                    <w:r>
                      <w:rPr>
                        <w:b/>
                        <w:color w:val="FFFFFF"/>
                        <w:shd w:val="clear" w:color="auto" w:fill="000000"/>
                      </w:rPr>
                      <w:t>ADMISSION:</w:t>
                    </w:r>
                    <w:r>
                      <w:rPr>
                        <w:b/>
                        <w:color w:val="FFFFFF"/>
                        <w:shd w:val="clear" w:color="auto" w:fill="000000"/>
                      </w:rPr>
                      <w:tab/>
                    </w:r>
                  </w:p>
                  <w:p w:rsidR="008C77A0" w:rsidRDefault="007F641C">
                    <w:pPr>
                      <w:spacing w:before="41" w:line="177" w:lineRule="auto"/>
                      <w:ind w:left="28" w:right="40"/>
                      <w:jc w:val="both"/>
                    </w:pPr>
                    <w:r>
                      <w:t>I hereby certify that all of the inform</w:t>
                    </w:r>
                    <w:r w:rsidR="00123043">
                      <w:t>ation provided by me to CVT Americas</w:t>
                    </w:r>
                    <w:r>
                      <w:t xml:space="preserve"> or its representatives is true, accurate, and complete. I agree that I have received, read, and understood </w:t>
                    </w:r>
                    <w:proofErr w:type="gramStart"/>
                    <w:r>
                      <w:t>these</w:t>
                    </w:r>
                    <w:proofErr w:type="gramEnd"/>
                    <w:r>
                      <w:t xml:space="preserve"> </w:t>
                    </w:r>
                    <w:r>
                      <w:rPr>
                        <w:i/>
                      </w:rPr>
                      <w:t>Terms and Conditions of Admission</w:t>
                    </w:r>
                    <w:r>
                      <w:t>, including all cancellation and refun</w:t>
                    </w:r>
                    <w:r>
                      <w:t>d policies. I co</w:t>
                    </w:r>
                    <w:r w:rsidR="00123043">
                      <w:t>nfirm that I understand CVT</w:t>
                    </w:r>
                    <w:r>
                      <w:t xml:space="preserve">’s policies on tuition and fees, and I hereby </w:t>
                    </w:r>
                    <w:proofErr w:type="gramStart"/>
                    <w:r>
                      <w:t>affirm  that</w:t>
                    </w:r>
                    <w:proofErr w:type="gramEnd"/>
                    <w:r>
                      <w:t xml:space="preserve"> I have sufficient funds to pay for the same during the full period of my course</w:t>
                    </w:r>
                    <w:r>
                      <w:rPr>
                        <w:spacing w:val="-5"/>
                      </w:rPr>
                      <w:t xml:space="preserve"> </w:t>
                    </w:r>
                    <w:r>
                      <w:t>of</w:t>
                    </w:r>
                    <w:r w:rsidR="00123043">
                      <w:t xml:space="preserve"> </w:t>
                    </w:r>
                    <w:r>
                      <w:t>study.</w:t>
                    </w:r>
                  </w:p>
                  <w:p w:rsidR="008C77A0" w:rsidRDefault="00123043">
                    <w:pPr>
                      <w:spacing w:before="194" w:line="177" w:lineRule="auto"/>
                      <w:ind w:left="28" w:right="47"/>
                      <w:jc w:val="both"/>
                    </w:pPr>
                    <w:r>
                      <w:t xml:space="preserve">I authorize CVT </w:t>
                    </w:r>
                    <w:r w:rsidR="007F641C">
                      <w:t>to take appropriate action in the event</w:t>
                    </w:r>
                    <w:r w:rsidR="007F641C">
                      <w:t xml:space="preserve"> of a medical emergency, and I understand that I will be responsible for any medical costs incurred.</w:t>
                    </w:r>
                  </w:p>
                  <w:p w:rsidR="008C77A0" w:rsidRDefault="007F641C">
                    <w:pPr>
                      <w:spacing w:before="195" w:line="177" w:lineRule="auto"/>
                      <w:ind w:left="29" w:right="43" w:hanging="1"/>
                      <w:jc w:val="both"/>
                    </w:pPr>
                    <w:r>
                      <w:t>I un</w:t>
                    </w:r>
                    <w:r w:rsidR="00123043">
                      <w:t>derstand and agree that CVT</w:t>
                    </w:r>
                    <w:r>
                      <w:t>’s language training and test preparation programs are not designed or intended to qualify their participants and graduates for employment. Each program is intended solely for the avocation, personal enrichment, and enjo</w:t>
                    </w:r>
                    <w:r>
                      <w:t>yment of its participants.</w:t>
                    </w:r>
                  </w:p>
                  <w:p w:rsidR="008C77A0" w:rsidRDefault="007F641C">
                    <w:pPr>
                      <w:spacing w:before="192" w:line="182" w:lineRule="auto"/>
                      <w:ind w:left="29" w:right="51"/>
                      <w:jc w:val="both"/>
                    </w:pPr>
                    <w:r>
                      <w:t>Furthermore, I agree to follow these terms and conditions, as well as all rules estab</w:t>
                    </w:r>
                    <w:r w:rsidR="00123043">
                      <w:t>lished and published by CVT Americas</w:t>
                    </w:r>
                    <w:r>
                      <w:t xml:space="preserve">, during </w:t>
                    </w:r>
                    <w:r w:rsidR="00123043">
                      <w:t>my time as a student at CVT</w:t>
                    </w:r>
                    <w:r>
                      <w:t xml:space="preserve"> and understand the consequences of my failure to</w:t>
                    </w:r>
                    <w:r>
                      <w:rPr>
                        <w:spacing w:val="-11"/>
                      </w:rPr>
                      <w:t xml:space="preserve"> </w:t>
                    </w:r>
                    <w:r>
                      <w:rPr>
                        <w:spacing w:val="3"/>
                      </w:rPr>
                      <w:t>do</w:t>
                    </w:r>
                    <w:r w:rsidR="00123043">
                      <w:rPr>
                        <w:spacing w:val="3"/>
                      </w:rPr>
                      <w:t xml:space="preserve"> </w:t>
                    </w:r>
                    <w:r>
                      <w:rPr>
                        <w:spacing w:val="3"/>
                      </w:rPr>
                      <w:t>so.</w:t>
                    </w:r>
                  </w:p>
                </w:txbxContent>
              </v:textbox>
            </v:shape>
            <w10:wrap type="topAndBottom" anchorx="page"/>
          </v:group>
        </w:pict>
      </w:r>
    </w:p>
    <w:sectPr w:rsidR="008C77A0" w:rsidSect="008C77A0">
      <w:footerReference w:type="default" r:id="rId13"/>
      <w:pgSz w:w="12240" w:h="15840"/>
      <w:pgMar w:top="840" w:right="240" w:bottom="500" w:left="240" w:header="0" w:footer="3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41C" w:rsidRDefault="007F641C" w:rsidP="008C77A0">
      <w:r>
        <w:separator/>
      </w:r>
    </w:p>
  </w:endnote>
  <w:endnote w:type="continuationSeparator" w:id="0">
    <w:p w:rsidR="007F641C" w:rsidRDefault="007F641C" w:rsidP="008C77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7A0" w:rsidRDefault="008C77A0">
    <w:pPr>
      <w:pStyle w:val="BodyText"/>
      <w:spacing w:line="14" w:lineRule="auto"/>
      <w:rPr>
        <w:sz w:val="20"/>
      </w:rPr>
    </w:pPr>
    <w:r w:rsidRPr="008C77A0">
      <w:pict>
        <v:shapetype id="_x0000_t202" coordsize="21600,21600" o:spt="202" path="m,l,21600r21600,l21600,xe">
          <v:stroke joinstyle="miter"/>
          <v:path gradientshapeok="t" o:connecttype="rect"/>
        </v:shapetype>
        <v:shape id="_x0000_s1025" type="#_x0000_t202" style="position:absolute;margin-left:547.65pt;margin-top:765.55pt;width:46.5pt;height:13.05pt;z-index:-251658752;mso-position-horizontal-relative:page;mso-position-vertical-relative:page" filled="f" stroked="f">
          <v:textbox style="mso-next-textbox:#_x0000_s1025" inset="0,0,0,0">
            <w:txbxContent>
              <w:p w:rsidR="008C77A0" w:rsidRDefault="007F641C">
                <w:pPr>
                  <w:pStyle w:val="BodyText"/>
                  <w:spacing w:line="245" w:lineRule="exact"/>
                  <w:ind w:left="20"/>
                </w:pPr>
                <w:r>
                  <w:t>May 2017</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41C" w:rsidRDefault="007F641C" w:rsidP="008C77A0">
      <w:r>
        <w:separator/>
      </w:r>
    </w:p>
  </w:footnote>
  <w:footnote w:type="continuationSeparator" w:id="0">
    <w:p w:rsidR="007F641C" w:rsidRDefault="007F641C" w:rsidP="008C77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51096"/>
    <w:multiLevelType w:val="hybridMultilevel"/>
    <w:tmpl w:val="D85E080E"/>
    <w:lvl w:ilvl="0" w:tplc="71A4242C">
      <w:numFmt w:val="bullet"/>
      <w:lvlText w:val=""/>
      <w:lvlJc w:val="left"/>
      <w:pPr>
        <w:ind w:left="535" w:hanging="188"/>
      </w:pPr>
      <w:rPr>
        <w:rFonts w:ascii="Symbol" w:eastAsia="Symbol" w:hAnsi="Symbol" w:cs="Symbol" w:hint="default"/>
        <w:w w:val="100"/>
        <w:sz w:val="22"/>
        <w:szCs w:val="22"/>
        <w:lang w:val="en-US" w:eastAsia="en-US" w:bidi="en-US"/>
      </w:rPr>
    </w:lvl>
    <w:lvl w:ilvl="1" w:tplc="0658CF7E">
      <w:numFmt w:val="bullet"/>
      <w:lvlText w:val="•"/>
      <w:lvlJc w:val="left"/>
      <w:pPr>
        <w:ind w:left="1662" w:hanging="188"/>
      </w:pPr>
      <w:rPr>
        <w:rFonts w:hint="default"/>
        <w:lang w:val="en-US" w:eastAsia="en-US" w:bidi="en-US"/>
      </w:rPr>
    </w:lvl>
    <w:lvl w:ilvl="2" w:tplc="A588FDBA">
      <w:numFmt w:val="bullet"/>
      <w:lvlText w:val="•"/>
      <w:lvlJc w:val="left"/>
      <w:pPr>
        <w:ind w:left="2784" w:hanging="188"/>
      </w:pPr>
      <w:rPr>
        <w:rFonts w:hint="default"/>
        <w:lang w:val="en-US" w:eastAsia="en-US" w:bidi="en-US"/>
      </w:rPr>
    </w:lvl>
    <w:lvl w:ilvl="3" w:tplc="7AA6C78A">
      <w:numFmt w:val="bullet"/>
      <w:lvlText w:val="•"/>
      <w:lvlJc w:val="left"/>
      <w:pPr>
        <w:ind w:left="3906" w:hanging="188"/>
      </w:pPr>
      <w:rPr>
        <w:rFonts w:hint="default"/>
        <w:lang w:val="en-US" w:eastAsia="en-US" w:bidi="en-US"/>
      </w:rPr>
    </w:lvl>
    <w:lvl w:ilvl="4" w:tplc="A474A1B0">
      <w:numFmt w:val="bullet"/>
      <w:lvlText w:val="•"/>
      <w:lvlJc w:val="left"/>
      <w:pPr>
        <w:ind w:left="5028" w:hanging="188"/>
      </w:pPr>
      <w:rPr>
        <w:rFonts w:hint="default"/>
        <w:lang w:val="en-US" w:eastAsia="en-US" w:bidi="en-US"/>
      </w:rPr>
    </w:lvl>
    <w:lvl w:ilvl="5" w:tplc="4D80B698">
      <w:numFmt w:val="bullet"/>
      <w:lvlText w:val="•"/>
      <w:lvlJc w:val="left"/>
      <w:pPr>
        <w:ind w:left="6150" w:hanging="188"/>
      </w:pPr>
      <w:rPr>
        <w:rFonts w:hint="default"/>
        <w:lang w:val="en-US" w:eastAsia="en-US" w:bidi="en-US"/>
      </w:rPr>
    </w:lvl>
    <w:lvl w:ilvl="6" w:tplc="83E0A736">
      <w:numFmt w:val="bullet"/>
      <w:lvlText w:val="•"/>
      <w:lvlJc w:val="left"/>
      <w:pPr>
        <w:ind w:left="7272" w:hanging="188"/>
      </w:pPr>
      <w:rPr>
        <w:rFonts w:hint="default"/>
        <w:lang w:val="en-US" w:eastAsia="en-US" w:bidi="en-US"/>
      </w:rPr>
    </w:lvl>
    <w:lvl w:ilvl="7" w:tplc="4D96F17E">
      <w:numFmt w:val="bullet"/>
      <w:lvlText w:val="•"/>
      <w:lvlJc w:val="left"/>
      <w:pPr>
        <w:ind w:left="8394" w:hanging="188"/>
      </w:pPr>
      <w:rPr>
        <w:rFonts w:hint="default"/>
        <w:lang w:val="en-US" w:eastAsia="en-US" w:bidi="en-US"/>
      </w:rPr>
    </w:lvl>
    <w:lvl w:ilvl="8" w:tplc="0EFEA0B4">
      <w:numFmt w:val="bullet"/>
      <w:lvlText w:val="•"/>
      <w:lvlJc w:val="left"/>
      <w:pPr>
        <w:ind w:left="9516" w:hanging="188"/>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compat>
  <w:rsids>
    <w:rsidRoot w:val="008C77A0"/>
    <w:rsid w:val="000028D0"/>
    <w:rsid w:val="00123043"/>
    <w:rsid w:val="00172574"/>
    <w:rsid w:val="003058BD"/>
    <w:rsid w:val="004F3E67"/>
    <w:rsid w:val="0055124C"/>
    <w:rsid w:val="005F73EA"/>
    <w:rsid w:val="006B4B88"/>
    <w:rsid w:val="00733D4B"/>
    <w:rsid w:val="007F641C"/>
    <w:rsid w:val="008A6405"/>
    <w:rsid w:val="008C77A0"/>
    <w:rsid w:val="00A33703"/>
    <w:rsid w:val="00C57FD9"/>
    <w:rsid w:val="00CC18FB"/>
    <w:rsid w:val="00CD76DA"/>
    <w:rsid w:val="00D3699C"/>
    <w:rsid w:val="00DD3CC0"/>
    <w:rsid w:val="00E85E62"/>
    <w:rsid w:val="00EA2E89"/>
    <w:rsid w:val="00EF7C86"/>
    <w:rsid w:val="00F44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C77A0"/>
    <w:rPr>
      <w:rFonts w:ascii="Calibri" w:eastAsia="Calibri" w:hAnsi="Calibri" w:cs="Calibri"/>
      <w:lang w:bidi="en-US"/>
    </w:rPr>
  </w:style>
  <w:style w:type="paragraph" w:styleId="Heading1">
    <w:name w:val="heading 1"/>
    <w:basedOn w:val="Normal"/>
    <w:uiPriority w:val="1"/>
    <w:qFormat/>
    <w:rsid w:val="008C77A0"/>
    <w:pPr>
      <w:spacing w:before="58" w:line="248" w:lineRule="exact"/>
      <w:ind w:left="252"/>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C77A0"/>
  </w:style>
  <w:style w:type="paragraph" w:styleId="ListParagraph">
    <w:name w:val="List Paragraph"/>
    <w:basedOn w:val="Normal"/>
    <w:uiPriority w:val="1"/>
    <w:qFormat/>
    <w:rsid w:val="008C77A0"/>
    <w:pPr>
      <w:ind w:left="535" w:right="250" w:hanging="187"/>
      <w:jc w:val="both"/>
    </w:pPr>
  </w:style>
  <w:style w:type="paragraph" w:customStyle="1" w:styleId="TableParagraph">
    <w:name w:val="Table Paragraph"/>
    <w:basedOn w:val="Normal"/>
    <w:uiPriority w:val="1"/>
    <w:qFormat/>
    <w:rsid w:val="008C77A0"/>
  </w:style>
  <w:style w:type="paragraph" w:styleId="BalloonText">
    <w:name w:val="Balloon Text"/>
    <w:basedOn w:val="Normal"/>
    <w:link w:val="BalloonTextChar"/>
    <w:uiPriority w:val="99"/>
    <w:semiHidden/>
    <w:unhideWhenUsed/>
    <w:rsid w:val="003058BD"/>
    <w:rPr>
      <w:rFonts w:ascii="Tahoma" w:hAnsi="Tahoma" w:cs="Tahoma"/>
      <w:sz w:val="16"/>
      <w:szCs w:val="16"/>
    </w:rPr>
  </w:style>
  <w:style w:type="character" w:customStyle="1" w:styleId="BalloonTextChar">
    <w:name w:val="Balloon Text Char"/>
    <w:basedOn w:val="DefaultParagraphFont"/>
    <w:link w:val="BalloonText"/>
    <w:uiPriority w:val="99"/>
    <w:semiHidden/>
    <w:rsid w:val="003058BD"/>
    <w:rPr>
      <w:rFonts w:ascii="Tahoma" w:eastAsia="Calibri" w:hAnsi="Tahoma" w:cs="Tahoma"/>
      <w:sz w:val="16"/>
      <w:szCs w:val="16"/>
      <w:lang w:bidi="en-US"/>
    </w:rPr>
  </w:style>
  <w:style w:type="paragraph" w:styleId="Header">
    <w:name w:val="header"/>
    <w:basedOn w:val="Normal"/>
    <w:link w:val="HeaderChar"/>
    <w:uiPriority w:val="99"/>
    <w:semiHidden/>
    <w:unhideWhenUsed/>
    <w:rsid w:val="00733D4B"/>
    <w:pPr>
      <w:tabs>
        <w:tab w:val="center" w:pos="4680"/>
        <w:tab w:val="right" w:pos="9360"/>
      </w:tabs>
    </w:pPr>
  </w:style>
  <w:style w:type="character" w:customStyle="1" w:styleId="HeaderChar">
    <w:name w:val="Header Char"/>
    <w:basedOn w:val="DefaultParagraphFont"/>
    <w:link w:val="Header"/>
    <w:uiPriority w:val="99"/>
    <w:semiHidden/>
    <w:rsid w:val="00733D4B"/>
    <w:rPr>
      <w:rFonts w:ascii="Calibri" w:eastAsia="Calibri" w:hAnsi="Calibri" w:cs="Calibri"/>
      <w:lang w:bidi="en-US"/>
    </w:rPr>
  </w:style>
  <w:style w:type="paragraph" w:styleId="Footer">
    <w:name w:val="footer"/>
    <w:basedOn w:val="Normal"/>
    <w:link w:val="FooterChar"/>
    <w:uiPriority w:val="99"/>
    <w:semiHidden/>
    <w:unhideWhenUsed/>
    <w:rsid w:val="00733D4B"/>
    <w:pPr>
      <w:tabs>
        <w:tab w:val="center" w:pos="4680"/>
        <w:tab w:val="right" w:pos="9360"/>
      </w:tabs>
    </w:pPr>
  </w:style>
  <w:style w:type="character" w:customStyle="1" w:styleId="FooterChar">
    <w:name w:val="Footer Char"/>
    <w:basedOn w:val="DefaultParagraphFont"/>
    <w:link w:val="Footer"/>
    <w:uiPriority w:val="99"/>
    <w:semiHidden/>
    <w:rsid w:val="00733D4B"/>
    <w:rPr>
      <w:rFonts w:ascii="Calibri" w:eastAsia="Calibri" w:hAnsi="Calibri" w:cs="Calibri"/>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B7CCA-B16C-4BC9-90BB-4015FC2A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McDorman</dc:creator>
  <cp:lastModifiedBy>Administrator</cp:lastModifiedBy>
  <cp:revision>7</cp:revision>
  <cp:lastPrinted>2019-02-14T03:52:00Z</cp:lastPrinted>
  <dcterms:created xsi:type="dcterms:W3CDTF">2019-02-14T03:52:00Z</dcterms:created>
  <dcterms:modified xsi:type="dcterms:W3CDTF">2019-02-14T04:04:00Z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2017-05-15T00:00:00Z</vt:filetime>
  </property>
  <property fmtid="{D5CDD505-2E9C-101B-9397-08002B2CF9AE}" pid="3" name="Creator">
    <vt:lpwstr>Acrobat PDFMaker 15 for Word</vt:lpwstr>
  </property>
  <property fmtid="{D5CDD505-2E9C-101B-9397-08002B2CF9AE}" pid="4" name="LastSaved">
    <vt:filetime>2019-02-13T00:00:00Z</vt:filetime>
  </property>
</Properties>
</file>